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3598" w:firstLineChars="8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  <w:t>美术教案：桃花开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活动目标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9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9"/>
          <w:sz w:val="32"/>
          <w:szCs w:val="32"/>
          <w:shd w:val="clear" w:fill="FFFFFF"/>
        </w:rPr>
        <w:t>、引导幼儿掌握用手指点画的技能。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  <w:shd w:val="clear" w:fill="FFFFFF"/>
        </w:rPr>
        <w:t>、学习用手指点画在桃树枝上，并能表现大小不同的桃花。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  <w:shd w:val="clear" w:fill="FFFFFF"/>
        </w:rPr>
        <w:t>、培养幼儿养成良好的作画习惯，保持画面整洁干净。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活动准备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1"/>
          <w:sz w:val="32"/>
          <w:szCs w:val="32"/>
          <w:shd w:val="clear" w:fill="FFFFFF"/>
        </w:rPr>
        <w:t>、范画一张。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50"/>
          <w:sz w:val="32"/>
          <w:szCs w:val="32"/>
          <w:shd w:val="clear" w:fill="FFFFFF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粉红色的颜料每组一盒，抹布（纸巾）每人一块、作业纸每人一张（上面有一棵没有开花的桃树）。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4"/>
          <w:sz w:val="32"/>
          <w:szCs w:val="32"/>
          <w:shd w:val="clear" w:fill="FFFFFF"/>
        </w:rPr>
        <w:t>、课件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8"/>
          <w:sz w:val="32"/>
          <w:szCs w:val="32"/>
          <w:shd w:val="clear" w:fill="FFFFFF"/>
        </w:rPr>
        <w:t>活动过程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55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3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3"/>
          <w:sz w:val="32"/>
          <w:szCs w:val="32"/>
          <w:shd w:val="clear" w:fill="FFFFFF"/>
        </w:rPr>
        <w:t>一、通过欣赏图片，在猜一猜中激发幼儿绘画的兴趣。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9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9"/>
          <w:sz w:val="32"/>
          <w:szCs w:val="32"/>
          <w:shd w:val="clear" w:fill="FFFFFF"/>
        </w:rPr>
        <w:t>、教师：老师今天带来了一幅好看的图片。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1"/>
          <w:sz w:val="32"/>
          <w:szCs w:val="32"/>
          <w:shd w:val="clear" w:fill="FFFFFF"/>
        </w:rPr>
        <w:t>、出示花苞图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320" w:firstLineChars="1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8"/>
          <w:sz w:val="32"/>
          <w:szCs w:val="32"/>
          <w:shd w:val="clear" w:fill="FFFFFF"/>
        </w:rPr>
        <w:t>提问：这会是谁的花苞呢？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55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3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3"/>
          <w:sz w:val="32"/>
          <w:szCs w:val="32"/>
          <w:shd w:val="clear" w:fill="FFFFFF"/>
        </w:rPr>
        <w:t>二、在看一看中感受桃花的形态美。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10"/>
          <w:sz w:val="32"/>
          <w:szCs w:val="32"/>
          <w:shd w:val="clear" w:fill="FFFFFF"/>
        </w:rPr>
        <w:t>、教师：原来这是桃树上的花苞啊！你们喜欢桃花吗？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-8"/>
          <w:sz w:val="32"/>
          <w:szCs w:val="32"/>
          <w:shd w:val="clear" w:fill="FFFFFF"/>
        </w:rPr>
        <w:t>、观察桃花的形状、颜色等特征。</w:t>
      </w:r>
    </w:p>
    <w:p>
      <w:pPr>
        <w:ind w:left="420" w:hanging="640" w:hanging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b/>
          <w:bCs/>
          <w:sz w:val="32"/>
          <w:szCs w:val="32"/>
        </w:rPr>
        <w:t>三、尝试印画技巧。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1、出示一棵没有开花的小桃树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教师：看！前面有一棵桃树哦！桃树为什么不高兴啊？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我们一起来问问它吧。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（原来这棵桃树说别人都穿上漂亮的衣服了，我出来晚了，还没穿上漂亮的衣服呢。）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2、教师拿来调好的颜料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教师：那老师来帮小桃树穿衣服啊，让他高兴好不好？你们觉得春天的桃树会穿上怎样的衣服？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3、个别尝试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介绍作画材料，教师出示颜料，请幼儿伸出食指讲述自己的想法并进行尝试。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4、教师小结。沾的时候要伸出食指轻轻沾到颜料，按的时候要用力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按下去，这样印出来的花瓣才清楚、干净。</w:t>
      </w:r>
    </w:p>
    <w:p>
      <w:pPr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 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四、教师示范印画。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1、接下来老师来给桃树穿漂亮衣服了，看看老师印的这些桃花是怎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么样的？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（有的大有的小，有的地方多有的地方少，有的两片花瓣是好朋友，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有的三片花瓣是好朋友。）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2、教师利用儿歌的形式启发幼儿印画的技巧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（颜料盘里蘸一蘸，慢慢拿起按下去，有大有小，有多有少，我的桃花朵朵红）。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3、画好后，教师把准备好的小蝴蝶贴到桃花上，让蝴蝶飞来采花蜜。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4、教师：小朋友们，你们知道么，那边还有很多小桃树都不高兴了，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它们想请小朋友们帮它们开满一树的桃花，引来小蝴蝶采花粉呢。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五、幼儿操作印画。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1、观察桌上的用品，教师提出点画要求。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（手指上的颜色不要往身上抹，保持画面干净。）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2、知道手指点画桃花，先将食指沾上颜料，在轻轻地按在桃树枝上，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点画时先找好位置，再轻轻按下去，颜料不能太多。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3、教师巡回指导，提醒幼儿保持画面整洁，对动手能力弱的幼儿给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予一定的帮助。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4、引导幼儿利用儿歌表现出大小不同的桃花。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5、可以根据需要，启发幼儿大胆想象，添画小草等与春天相关的内容。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六、体验成功乐趣。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作品展示，幼儿相互欣赏评价。</w:t>
      </w:r>
    </w:p>
    <w:p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right="0" w:firstLine="1349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4"/>
          <w:sz w:val="44"/>
          <w:szCs w:val="44"/>
          <w:shd w:val="clear" w:fill="FFFFFF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zM2Y0ZGYwOWY4MjUxOTgyYjFiM2U1N2E5NjI0YzYifQ=="/>
  </w:docVars>
  <w:rsids>
    <w:rsidRoot w:val="00000000"/>
    <w:rsid w:val="007878B4"/>
    <w:rsid w:val="1F6E70CE"/>
    <w:rsid w:val="216154DF"/>
    <w:rsid w:val="2E141C13"/>
    <w:rsid w:val="4A811CCD"/>
    <w:rsid w:val="55194A7A"/>
    <w:rsid w:val="6B180FBC"/>
    <w:rsid w:val="6C28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2891</Words>
  <Characters>2913</Characters>
  <Lines>0</Lines>
  <Paragraphs>0</Paragraphs>
  <TotalTime>0</TotalTime>
  <ScaleCrop>false</ScaleCrop>
  <LinksUpToDate>false</LinksUpToDate>
  <CharactersWithSpaces>3021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2021-06-18T04:17:00Z</dcterms:created>
  <dc:creator>Administrator</dc:creator>
  <cp:lastModifiedBy>枫叶百合</cp:lastModifiedBy>
  <cp:lastPrinted>2023-11-22T00:18:00Z</cp:lastPrinted>
  <dcterms:modified xsi:type="dcterms:W3CDTF">2023-12-19T06:39:03Z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C96BB85EBCEC4EFFBBA5076DFBE1D3CB</vt:lpwstr>
  </property>
</Properties>
</file>