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-143510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11.3pt;height:30pt;width:61.5pt;z-index:251659264;mso-width-relative:page;mso-height-relative:page;" fillcolor="#FFFFFF [3201]" filled="t" stroked="f" coordsize="21600,21600" o:gfxdata="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47NNK1AAAAAk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单位：兰西县临江镇东风中学                       主管领导：李薇</w:t>
      </w:r>
    </w:p>
    <w:tbl>
      <w:tblPr>
        <w:tblStyle w:val="4"/>
        <w:tblpPr w:leftFromText="180" w:rightFromText="180" w:vertAnchor="text" w:horzAnchor="page" w:tblpX="1549" w:tblpY="114"/>
        <w:tblOverlap w:val="never"/>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both"/>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 号</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1120" w:firstLineChars="400"/>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姓 名</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校本考核成绩</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both"/>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褚继昌</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 薇</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王长红</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70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张瑞</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70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赵艳玲</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70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高姗姗</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91</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李洪雨</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吉银玲</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72</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韩佳宝</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张艳慧</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李媛媛</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93</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曲婉秋</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840" w:firstLineChars="300"/>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何 雨</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刘律言</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 妍</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杨宇航</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郝天健</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80</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于 慧</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89.5</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孟祥雪</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刘春雷</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89.5</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21</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郭立莹</w:t>
            </w:r>
          </w:p>
        </w:tc>
        <w:tc>
          <w:tcPr>
            <w:tcW w:w="3105" w:type="dxa"/>
            <w:vAlign w:val="center"/>
          </w:tcPr>
          <w:p>
            <w:pPr>
              <w:keepNext w:val="0"/>
              <w:keepLines w:val="0"/>
              <w:widowControl/>
              <w:suppressLineNumbers w:val="0"/>
              <w:jc w:val="center"/>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93</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22</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吉艳旭</w:t>
            </w:r>
          </w:p>
        </w:tc>
        <w:tc>
          <w:tcPr>
            <w:tcW w:w="3105" w:type="dxa"/>
            <w:vAlign w:val="center"/>
          </w:tcPr>
          <w:p>
            <w:pPr>
              <w:keepNext w:val="0"/>
              <w:keepLines w:val="0"/>
              <w:widowControl/>
              <w:suppressLineNumbers w:val="0"/>
              <w:ind w:firstLine="1400" w:firstLineChars="500"/>
              <w:jc w:val="both"/>
              <w:textAlignment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97</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23</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关洪越</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95</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24</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杨淑芳</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w:t>
            </w:r>
            <w:bookmarkStart w:id="0" w:name="_GoBack"/>
            <w:bookmarkEnd w:id="0"/>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25</w:t>
            </w:r>
          </w:p>
        </w:tc>
        <w:tc>
          <w:tcPr>
            <w:tcW w:w="27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周亚莉</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w:t>
            </w:r>
          </w:p>
        </w:tc>
        <w:tc>
          <w:tcPr>
            <w:tcW w:w="184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ZGFmZDQ1YjExMDNmODdkMDhiZGE3YzM1ZWJhMDgifQ=="/>
  </w:docVars>
  <w:rsids>
    <w:rsidRoot w:val="25B0008D"/>
    <w:rsid w:val="006F16C7"/>
    <w:rsid w:val="09094D2B"/>
    <w:rsid w:val="0BF263D7"/>
    <w:rsid w:val="11E460E1"/>
    <w:rsid w:val="13D16190"/>
    <w:rsid w:val="14A42B97"/>
    <w:rsid w:val="1A622216"/>
    <w:rsid w:val="1B1C670C"/>
    <w:rsid w:val="25B0008D"/>
    <w:rsid w:val="26837513"/>
    <w:rsid w:val="2CE13D42"/>
    <w:rsid w:val="31F36DAF"/>
    <w:rsid w:val="3DC54AE3"/>
    <w:rsid w:val="4AAC5CB1"/>
    <w:rsid w:val="4F1E6113"/>
    <w:rsid w:val="4FEA0F18"/>
    <w:rsid w:val="55594F8E"/>
    <w:rsid w:val="561C68FE"/>
    <w:rsid w:val="587F66A2"/>
    <w:rsid w:val="68666B58"/>
    <w:rsid w:val="702E1BFA"/>
    <w:rsid w:val="73CB245F"/>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2023-12-21T04:09:00Z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8DFA64E23F0845F78E1E117EFDCB41AB_11</vt:lpwstr>
  </property>
</Properties>
</file>