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燎原</w:t>
      </w:r>
      <w:bookmarkStart w:id="0" w:name="_GoBack"/>
      <w:bookmarkEnd w:id="0"/>
      <w:r>
        <w:rPr>
          <w:rFonts w:hint="eastAsia" w:ascii="黑体" w:hAnsi="黑体" w:eastAsia="黑体" w:cs="黑体"/>
          <w:sz w:val="44"/>
          <w:szCs w:val="44"/>
          <w:lang w:eastAsia="zh-CN"/>
        </w:rPr>
        <w:t>镇</w:t>
      </w:r>
      <w:r>
        <w:rPr>
          <w:rFonts w:hint="eastAsia" w:ascii="黑体" w:hAnsi="黑体" w:eastAsia="黑体" w:cs="黑体"/>
          <w:sz w:val="44"/>
          <w:szCs w:val="44"/>
        </w:rPr>
        <w:t>幼儿园教师培训工作总结</w:t>
      </w:r>
    </w:p>
    <w:p>
      <w:pPr>
        <w:rPr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园</w:t>
      </w:r>
      <w:r>
        <w:rPr>
          <w:rFonts w:hint="eastAsia" w:ascii="仿宋" w:hAnsi="仿宋" w:eastAsia="仿宋" w:cs="仿宋"/>
          <w:sz w:val="32"/>
          <w:szCs w:val="32"/>
        </w:rPr>
        <w:t>教师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培训</w:t>
      </w:r>
      <w:r>
        <w:rPr>
          <w:rFonts w:hint="eastAsia" w:ascii="仿宋" w:hAnsi="仿宋" w:eastAsia="仿宋" w:cs="仿宋"/>
          <w:sz w:val="32"/>
          <w:szCs w:val="32"/>
        </w:rPr>
        <w:t>工作，在县教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体</w:t>
      </w:r>
      <w:r>
        <w:rPr>
          <w:rFonts w:hint="eastAsia" w:ascii="仿宋" w:hAnsi="仿宋" w:eastAsia="仿宋" w:cs="仿宋"/>
          <w:sz w:val="32"/>
          <w:szCs w:val="32"/>
        </w:rPr>
        <w:t>局和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教师进修园</w:t>
      </w:r>
      <w:r>
        <w:rPr>
          <w:rFonts w:hint="eastAsia" w:ascii="仿宋" w:hAnsi="仿宋" w:eastAsia="仿宋" w:cs="仿宋"/>
          <w:sz w:val="32"/>
          <w:szCs w:val="32"/>
        </w:rPr>
        <w:t>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指导</w:t>
      </w:r>
      <w:r>
        <w:rPr>
          <w:rFonts w:hint="eastAsia" w:ascii="仿宋" w:hAnsi="仿宋" w:eastAsia="仿宋" w:cs="仿宋"/>
          <w:sz w:val="32"/>
          <w:szCs w:val="32"/>
        </w:rPr>
        <w:t>下，在各级各类培训单位的大力支持下，取得了较好成绩，为提高我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园</w:t>
      </w:r>
      <w:r>
        <w:rPr>
          <w:rFonts w:hint="eastAsia" w:ascii="仿宋" w:hAnsi="仿宋" w:eastAsia="仿宋" w:cs="仿宋"/>
          <w:sz w:val="32"/>
          <w:szCs w:val="32"/>
        </w:rPr>
        <w:t>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期初</w:t>
      </w:r>
      <w:r>
        <w:rPr>
          <w:rFonts w:hint="eastAsia" w:ascii="仿宋" w:hAnsi="仿宋" w:eastAsia="仿宋" w:cs="仿宋"/>
          <w:sz w:val="32"/>
          <w:szCs w:val="32"/>
        </w:rPr>
        <w:t>水平和素质教育实施水平，深化教育改革和提高教育教学质量，造就一支高素质的师资队伍，作了有力的保障。结合我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园</w:t>
      </w:r>
      <w:r>
        <w:rPr>
          <w:rFonts w:hint="eastAsia" w:ascii="仿宋" w:hAnsi="仿宋" w:eastAsia="仿宋" w:cs="仿宋"/>
          <w:sz w:val="32"/>
          <w:szCs w:val="32"/>
        </w:rPr>
        <w:t>教师培训实际情况，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幼儿园</w:t>
      </w:r>
      <w:r>
        <w:rPr>
          <w:rFonts w:hint="eastAsia" w:ascii="仿宋" w:hAnsi="仿宋" w:eastAsia="仿宋" w:cs="仿宋"/>
          <w:sz w:val="32"/>
          <w:szCs w:val="32"/>
        </w:rPr>
        <w:t>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半</w:t>
      </w:r>
      <w:r>
        <w:rPr>
          <w:rFonts w:hint="eastAsia" w:ascii="仿宋" w:hAnsi="仿宋" w:eastAsia="仿宋" w:cs="仿宋"/>
          <w:sz w:val="32"/>
          <w:szCs w:val="32"/>
        </w:rPr>
        <w:t>年来工作情况进行认真总结、深入反思，为我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园</w:t>
      </w:r>
      <w:r>
        <w:rPr>
          <w:rFonts w:hint="eastAsia" w:ascii="仿宋" w:hAnsi="仿宋" w:eastAsia="仿宋" w:cs="仿宋"/>
          <w:sz w:val="32"/>
          <w:szCs w:val="32"/>
        </w:rPr>
        <w:t>的工作打下坚定的基础，争取把下一年的教师培训工作做得更好。现将今年的工作情况总结如下：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一、进一步提高思想认识，调动各方面开展教师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培训</w:t>
      </w:r>
      <w:r>
        <w:rPr>
          <w:rFonts w:hint="eastAsia" w:ascii="仿宋" w:hAnsi="仿宋" w:eastAsia="仿宋" w:cs="仿宋"/>
          <w:sz w:val="32"/>
          <w:szCs w:val="32"/>
        </w:rPr>
        <w:t>工作的积极性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虽然我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园</w:t>
      </w:r>
      <w:r>
        <w:rPr>
          <w:rFonts w:hint="eastAsia" w:ascii="仿宋" w:hAnsi="仿宋" w:eastAsia="仿宋" w:cs="仿宋"/>
          <w:sz w:val="32"/>
          <w:szCs w:val="32"/>
        </w:rPr>
        <w:t>的教师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培训</w:t>
      </w:r>
      <w:r>
        <w:rPr>
          <w:rFonts w:hint="eastAsia" w:ascii="仿宋" w:hAnsi="仿宋" w:eastAsia="仿宋" w:cs="仿宋"/>
          <w:sz w:val="32"/>
          <w:szCs w:val="32"/>
        </w:rPr>
        <w:t>工程及时启动，但规模小、进度慢，取得成绩不够显著。我们认为：要全面推进本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园</w:t>
      </w:r>
      <w:r>
        <w:rPr>
          <w:rFonts w:hint="eastAsia" w:ascii="仿宋" w:hAnsi="仿宋" w:eastAsia="仿宋" w:cs="仿宋"/>
          <w:sz w:val="32"/>
          <w:szCs w:val="32"/>
        </w:rPr>
        <w:t>教师继教工程，首先还是要下大力气宣传关于教师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培训</w:t>
      </w:r>
      <w:r>
        <w:rPr>
          <w:rFonts w:hint="eastAsia" w:ascii="仿宋" w:hAnsi="仿宋" w:eastAsia="仿宋" w:cs="仿宋"/>
          <w:sz w:val="32"/>
          <w:szCs w:val="32"/>
        </w:rPr>
        <w:t>工作的方针政策、意义和作用，组织学习新课程标准及六认真规范要求，开展讨论，使大家转变观念，端正认识，加大继教工作的力度，提高教师参加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培训</w:t>
      </w:r>
      <w:r>
        <w:rPr>
          <w:rFonts w:hint="eastAsia" w:ascii="仿宋" w:hAnsi="仿宋" w:eastAsia="仿宋" w:cs="仿宋"/>
          <w:sz w:val="32"/>
          <w:szCs w:val="32"/>
        </w:rPr>
        <w:t>的自觉性。在这方面，我们主要做了以下几件工作：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加强政治学习，深入理解思想的内涵，提高对基本国情的认识，增强教师的工作责任感，树立为人的可持续发展进行教育的观念，加强师德建设，发扬奉献精神，推进教育教学的健康有序发展。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通过文件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和</w:t>
      </w:r>
      <w:r>
        <w:rPr>
          <w:rFonts w:hint="eastAsia" w:ascii="仿宋" w:hAnsi="仿宋" w:eastAsia="仿宋" w:cs="仿宋"/>
          <w:sz w:val="32"/>
          <w:szCs w:val="32"/>
        </w:rPr>
        <w:t>会议，大力宣传，深入发动，使得教师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培训</w:t>
      </w:r>
      <w:r>
        <w:rPr>
          <w:rFonts w:hint="eastAsia" w:ascii="仿宋" w:hAnsi="仿宋" w:eastAsia="仿宋" w:cs="仿宋"/>
          <w:sz w:val="32"/>
          <w:szCs w:val="32"/>
        </w:rPr>
        <w:t>的理念，政策逐步深入人心，促使行政工作者和教师转变了观念，接受了终身教育的思想，提高了对继教工作的认识，加大了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培训</w:t>
      </w:r>
      <w:r>
        <w:rPr>
          <w:rFonts w:hint="eastAsia" w:ascii="仿宋" w:hAnsi="仿宋" w:eastAsia="仿宋" w:cs="仿宋"/>
          <w:sz w:val="32"/>
          <w:szCs w:val="32"/>
        </w:rPr>
        <w:t>工作的力度，增强了参加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培训</w:t>
      </w:r>
      <w:r>
        <w:rPr>
          <w:rFonts w:hint="eastAsia" w:ascii="仿宋" w:hAnsi="仿宋" w:eastAsia="仿宋" w:cs="仿宋"/>
          <w:sz w:val="32"/>
          <w:szCs w:val="32"/>
        </w:rPr>
        <w:t>的紧迫感和自觉性。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加强素质教育基本理论学习。素质教育与应试教育在内容规定上的不同，使部分教师对教学感到无所适从，加强教师对素质教育的认识，在教学上给其具体的引导，成为教育管理的当务之急。为此，结合教育部出版的素质教育培训教程，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园</w:t>
      </w:r>
      <w:r>
        <w:rPr>
          <w:rFonts w:hint="eastAsia" w:ascii="仿宋" w:hAnsi="仿宋" w:eastAsia="仿宋" w:cs="仿宋"/>
          <w:sz w:val="32"/>
          <w:szCs w:val="32"/>
        </w:rPr>
        <w:t>组织了系统细致的培训，培训工作分期进行，规定了量化要求，并且按照上级计划进行严密的考核。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鼓励教师参加高等学历进修，增强自身素质。学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园</w:t>
      </w:r>
      <w:r>
        <w:rPr>
          <w:rFonts w:hint="eastAsia" w:ascii="仿宋" w:hAnsi="仿宋" w:eastAsia="仿宋" w:cs="仿宋"/>
          <w:sz w:val="32"/>
          <w:szCs w:val="32"/>
        </w:rPr>
        <w:t>为其提供时间上的方便。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强化信息技术教育，改革教学模式。现代教育与社会联系极为紧密，手段的多样与信息的时效将信息技术推到了教育工作的进程，组织全体教师参加了现代信息技术培训，大部分教师能在教学中加以应用。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二、落实培训投入机制，保障教师继教工作的正常进行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中小学教师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培训</w:t>
      </w:r>
      <w:r>
        <w:rPr>
          <w:rFonts w:hint="eastAsia" w:ascii="仿宋" w:hAnsi="仿宋" w:eastAsia="仿宋" w:cs="仿宋"/>
          <w:sz w:val="32"/>
          <w:szCs w:val="32"/>
        </w:rPr>
        <w:t>的各类非学历培训属于强制性的培训。我们不仅要抓思想认识，转变教师观念，提高他们参加培训的自觉性，也要抓规章制度建设和落实，为工程的实施建立保障体系，使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培训</w:t>
      </w:r>
      <w:r>
        <w:rPr>
          <w:rFonts w:hint="eastAsia" w:ascii="仿宋" w:hAnsi="仿宋" w:eastAsia="仿宋" w:cs="仿宋"/>
          <w:sz w:val="32"/>
          <w:szCs w:val="32"/>
        </w:rPr>
        <w:t>逐步走上规范化的轨道。我们把教师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培训</w:t>
      </w:r>
      <w:r>
        <w:rPr>
          <w:rFonts w:hint="eastAsia" w:ascii="仿宋" w:hAnsi="仿宋" w:eastAsia="仿宋" w:cs="仿宋"/>
          <w:sz w:val="32"/>
          <w:szCs w:val="32"/>
        </w:rPr>
        <w:t>纳入教学常规管理的范畴，作为工作评估的主要依据之一。因此不论是省级还是县级培训我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园</w:t>
      </w:r>
      <w:r>
        <w:rPr>
          <w:rFonts w:hint="eastAsia" w:ascii="仿宋" w:hAnsi="仿宋" w:eastAsia="仿宋" w:cs="仿宋"/>
          <w:sz w:val="32"/>
          <w:szCs w:val="32"/>
        </w:rPr>
        <w:t>都积极派人参加。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.幼儿园</w:t>
      </w:r>
      <w:r>
        <w:rPr>
          <w:rFonts w:hint="eastAsia" w:ascii="仿宋" w:hAnsi="仿宋" w:eastAsia="仿宋" w:cs="仿宋"/>
          <w:sz w:val="32"/>
          <w:szCs w:val="32"/>
        </w:rPr>
        <w:t>加强有关培训制度的制定。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一年来，我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园</w:t>
      </w:r>
      <w:r>
        <w:rPr>
          <w:rFonts w:hint="eastAsia" w:ascii="仿宋" w:hAnsi="仿宋" w:eastAsia="仿宋" w:cs="仿宋"/>
          <w:sz w:val="32"/>
          <w:szCs w:val="32"/>
        </w:rPr>
        <w:t>教师培训情况良好，基本上按照上级的要求完成工作任务。但是我们肩上的任务还十分繁重，面临的困难依然不少。比如：各类培训的质量有待于进一步提高;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园</w:t>
      </w:r>
      <w:r>
        <w:rPr>
          <w:rFonts w:hint="eastAsia" w:ascii="仿宋" w:hAnsi="仿宋" w:eastAsia="仿宋" w:cs="仿宋"/>
          <w:sz w:val="32"/>
          <w:szCs w:val="32"/>
        </w:rPr>
        <w:t>本培训的工作还没有很好地建立起来;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培训</w:t>
      </w:r>
      <w:r>
        <w:rPr>
          <w:rFonts w:hint="eastAsia" w:ascii="仿宋" w:hAnsi="仿宋" w:eastAsia="仿宋" w:cs="仿宋"/>
          <w:sz w:val="32"/>
          <w:szCs w:val="32"/>
        </w:rPr>
        <w:t>如何直接为基础教育课程改革服务的课题需要我们去探索;……，在今后一年里，我们要进一步解放思想，更新观念，开拓创新，奋力拼博，为提高全体教师的素质做出较大的贡献。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总之，</w:t>
      </w:r>
      <w:r>
        <w:rPr>
          <w:rFonts w:hint="eastAsia" w:ascii="仿宋" w:hAnsi="仿宋" w:eastAsia="仿宋" w:cs="仿宋"/>
          <w:sz w:val="32"/>
          <w:szCs w:val="32"/>
        </w:rPr>
        <w:t>本次幼儿园教师培训工作取得了显著的效果，提高了教师的专业素养和教育水平。我们将继续努力，不断完善培训工作，为幼儿园教育的发展做出更大的贡献。</w:t>
      </w:r>
    </w:p>
    <w:p>
      <w:pPr>
        <w:ind w:firstLine="960" w:firstLineChars="3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960" w:firstLineChars="3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960" w:firstLineChars="3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960" w:firstLineChars="3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960" w:firstLineChars="300"/>
        <w:jc w:val="right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FjYzRjNWVhODNjYjMzY2E0YjUyY2YxMGIyZDNmOGQifQ=="/>
  </w:docVars>
  <w:rsids>
    <w:rsidRoot w:val="00CF7EB5"/>
    <w:rsid w:val="00350F12"/>
    <w:rsid w:val="003A759C"/>
    <w:rsid w:val="00544FF1"/>
    <w:rsid w:val="006C1FED"/>
    <w:rsid w:val="00716FC3"/>
    <w:rsid w:val="00762D75"/>
    <w:rsid w:val="008D1986"/>
    <w:rsid w:val="00915567"/>
    <w:rsid w:val="00AE3FBE"/>
    <w:rsid w:val="00AF0DC8"/>
    <w:rsid w:val="00B6198D"/>
    <w:rsid w:val="00CF7EB5"/>
    <w:rsid w:val="00D46DD3"/>
    <w:rsid w:val="00D91F20"/>
    <w:rsid w:val="00DE0F57"/>
    <w:rsid w:val="00EF3AC3"/>
    <w:rsid w:val="00F4185A"/>
    <w:rsid w:val="00FE1460"/>
    <w:rsid w:val="1FB57409"/>
    <w:rsid w:val="3E6774CC"/>
    <w:rsid w:val="4A3C6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162</Words>
  <Characters>926</Characters>
  <Lines>7</Lines>
  <Paragraphs>2</Paragraphs>
  <TotalTime>2</TotalTime>
  <ScaleCrop>false</ScaleCrop>
  <LinksUpToDate>false</LinksUpToDate>
  <CharactersWithSpaces>1086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2023-12-19T06:35:00Z</dcterms:created>
  <dc:creator>英杰 沈</dc:creator>
  <cp:lastModifiedBy>Administrator</cp:lastModifiedBy>
  <dcterms:modified xsi:type="dcterms:W3CDTF">2023-12-22T02:46:24Z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63CF909DF42B4D22B6FCE9C8E58D4DA3_13</vt:lpwstr>
  </property>
</Properties>
</file>