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单位：兰西五小                             主管领导：秦克维</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sz w:val="24"/>
                <w:szCs w:val="24"/>
                <w:lang w:eastAsia="zh-CN"/>
              </w:rPr>
              <w:t>邰先会</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sz w:val="24"/>
                <w:szCs w:val="24"/>
                <w:lang w:eastAsia="zh-CN"/>
              </w:rPr>
              <w:t>李佳萍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sz w:val="24"/>
                <w:szCs w:val="24"/>
                <w:lang w:eastAsia="zh-CN"/>
              </w:rPr>
              <w:t>樊苗苗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sz w:val="24"/>
                <w:szCs w:val="24"/>
                <w:lang w:eastAsia="zh-CN"/>
              </w:rPr>
              <w:t>于晗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sz w:val="24"/>
                <w:szCs w:val="24"/>
                <w:lang w:eastAsia="zh-CN"/>
              </w:rPr>
              <w:t>魏群力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sz w:val="24"/>
                <w:szCs w:val="24"/>
                <w:lang w:eastAsia="zh-CN"/>
              </w:rPr>
              <w:t>刘雨涵</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cstheme="minorBidi"/>
                <w:kern w:val="2"/>
                <w:sz w:val="24"/>
                <w:szCs w:val="24"/>
                <w:lang w:val="en-US" w:eastAsia="zh-CN" w:bidi="ar-SA"/>
              </w:rPr>
              <w:t>陈阳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cstheme="minorBidi"/>
                <w:kern w:val="2"/>
                <w:sz w:val="24"/>
                <w:szCs w:val="24"/>
                <w:lang w:val="en-US" w:eastAsia="zh-CN" w:bidi="ar-SA"/>
              </w:rPr>
              <w:t>张园园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cstheme="minorBidi"/>
                <w:kern w:val="2"/>
                <w:sz w:val="24"/>
                <w:szCs w:val="24"/>
                <w:lang w:val="en-US" w:eastAsia="zh-CN" w:bidi="ar-SA"/>
              </w:rPr>
              <w:t>杜明南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cstheme="minorBidi"/>
                <w:kern w:val="2"/>
                <w:sz w:val="24"/>
                <w:szCs w:val="24"/>
                <w:lang w:val="en-US" w:eastAsia="zh-CN" w:bidi="ar-SA"/>
              </w:rPr>
              <w:t>付俊杰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cstheme="minorBidi"/>
                <w:kern w:val="2"/>
                <w:sz w:val="24"/>
                <w:szCs w:val="24"/>
                <w:lang w:val="en-US" w:eastAsia="zh-CN" w:bidi="ar-SA"/>
              </w:rPr>
              <w:t>曹溪娜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2715" w:type="dxa"/>
            <w:vAlign w:val="top"/>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赵婉辰</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2715" w:type="dxa"/>
            <w:vAlign w:val="top"/>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张彤</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高海燕</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吕晓艳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王艳敏</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任靖宇</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王建华</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程微</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关富强</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郭威</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王秀峰</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郭立强</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5" name="文本框 5"/>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62336;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8RJ2JNQAAAALAQAA&#10;DwAAAAAAAAABACAAAAAiAAAAZHJzL2Rvd25yZXYueG1sUEsBAhQAFAAAAAgAh07iQM93zMNWAgAA&#10;mAQAAA4AAAAAAAAAAQAgAAAAIwEAAGRycy9lMm9Eb2MueG1sUEsFBgAAAAAGAAYAWQEAAOsFAAAA&#10;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单位：兰西五小                             主管领导：秦克维</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曹洪玲</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齐淑丽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李秀艳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杜景文</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杨淑玲</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李迎新</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刘俸禄</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史莹莹</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孙志宽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王宏</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许春梅</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李秀洋</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徐丽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邓辉</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齐淑玲</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乔书海</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王维佳</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王丹</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秦亚兰</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王宝丽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刘雪丽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车延年</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李敏</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3" name="文本框 3"/>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60288;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ESdiTUAAAACwEA&#10;AA8AAAAAAAAAAQAgAAAAIgAAAGRycy9kb3ducmV2LnhtbFBLAQIUABQAAAAIAIdO4kAlWea3VwIA&#10;AJgEAAAOAAAAAAAAAAEAIAAAACMBAABkcnMvZTJvRG9jLnhtbFBLBQYAAAAABgAGAFkBAADsBQAA&#10;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单位：兰西五小                                 主管领导：秦克维</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周玲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王景楠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49</w:t>
            </w:r>
          </w:p>
        </w:tc>
        <w:tc>
          <w:tcPr>
            <w:tcW w:w="2715" w:type="dxa"/>
            <w:vAlign w:val="top"/>
          </w:tcPr>
          <w:p>
            <w:pPr>
              <w:jc w:val="center"/>
              <w:rPr>
                <w:rFonts w:hint="default"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刘丽荣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93.2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于洪丽</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王亚波</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闫立宏</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冯宝才</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白云玲</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顾有权</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曹海芝</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母丹丹</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葛明明</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王海宏</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sz w:val="24"/>
                <w:szCs w:val="24"/>
                <w:lang w:eastAsia="zh-CN"/>
              </w:rPr>
              <w:t>韩立荣</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张敏</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王春光</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97.8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姜红</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stheme="minorBidi"/>
                <w:color w:val="000000" w:themeColor="text1"/>
                <w:kern w:val="2"/>
                <w:sz w:val="24"/>
                <w:szCs w:val="24"/>
                <w:lang w:val="en-US" w:eastAsia="zh-CN" w:bidi="ar-SA"/>
                <w14:textFill>
                  <w14:solidFill>
                    <w14:schemeClr w14:val="tx1"/>
                  </w14:solidFill>
                </w14:textFill>
              </w:rPr>
              <w:t>吴亚娟</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92.5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于源淼</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stheme="minorBidi"/>
                <w:color w:val="000000" w:themeColor="text1"/>
                <w:kern w:val="2"/>
                <w:sz w:val="24"/>
                <w:szCs w:val="24"/>
                <w:lang w:val="en-US" w:eastAsia="zh-CN" w:bidi="ar-SA"/>
                <w14:textFill>
                  <w14:solidFill>
                    <w14:schemeClr w14:val="tx1"/>
                  </w14:solidFill>
                </w14:textFill>
              </w:rPr>
              <w:t>郭军胜</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尤福娇</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stheme="minorBidi"/>
                <w:color w:val="000000" w:themeColor="text1"/>
                <w:kern w:val="2"/>
                <w:sz w:val="24"/>
                <w:szCs w:val="24"/>
                <w:lang w:val="en-US" w:eastAsia="zh-CN" w:bidi="ar-SA"/>
                <w14:textFill>
                  <w14:solidFill>
                    <w14:schemeClr w14:val="tx1"/>
                  </w14:solidFill>
                </w14:textFill>
              </w:rPr>
              <w:t>郝永明</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color w:val="000000" w:themeColor="text1"/>
                <w:sz w:val="24"/>
                <w:szCs w:val="24"/>
                <w:lang w:eastAsia="zh-CN"/>
                <w14:textFill>
                  <w14:solidFill>
                    <w14:schemeClr w14:val="tx1"/>
                  </w14:solidFill>
                </w14:textFill>
              </w:rPr>
              <w:t>雷杨</w:t>
            </w:r>
          </w:p>
        </w:tc>
        <w:tc>
          <w:tcPr>
            <w:tcW w:w="3105" w:type="dxa"/>
            <w:vAlign w:val="top"/>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86.4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4" name="文本框 4"/>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61312;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ESdiTUAAAACwEA&#10;AA8AAAAAAAAAAQAgAAAAIgAAAGRycy9kb3ducmV2LnhtbFBLAQIUABQAAAAIAIdO4kAchcDVVwIA&#10;AJgEAAAOAAAAAAAAAAEAIAAAACMBAABkcnMvZTJvRG9jLnhtbFBLBQYAAAAABgAGAFkBAADsBQAA&#10;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单位：兰西五小                                 主管领导：秦克维</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2715" w:type="dxa"/>
            <w:vAlign w:val="top"/>
          </w:tcPr>
          <w:p>
            <w:pPr>
              <w:jc w:val="center"/>
              <w:rPr>
                <w:rFonts w:hint="eastAsia" w:ascii="宋体" w:hAnsi="宋体" w:eastAsia="宋体" w:cs="宋体"/>
                <w:sz w:val="24"/>
                <w:szCs w:val="24"/>
                <w:vertAlign w:val="baseline"/>
                <w:lang w:val="en-US" w:eastAsia="zh-CN"/>
              </w:rPr>
            </w:pPr>
            <w:r>
              <w:rPr>
                <w:rFonts w:hint="eastAsia"/>
                <w:color w:val="000000" w:themeColor="text1"/>
                <w:sz w:val="24"/>
                <w:szCs w:val="24"/>
                <w:lang w:eastAsia="zh-CN"/>
                <w14:textFill>
                  <w14:solidFill>
                    <w14:schemeClr w14:val="tx1"/>
                  </w14:solidFill>
                </w14:textFill>
              </w:rPr>
              <w:t>荣庆娟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曹树仁</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苏欢欢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秦克维</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李文红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张效民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崔晓红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王少英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陈佳微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王伟琳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于晶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81</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程明明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82</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客秀华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83</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庞国华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84</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张艳春</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85</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隽宏艳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86</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王新宇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87</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张洪娟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郭淑玲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周丽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widowControl/>
              <w:suppressLineNumbers w:val="0"/>
              <w:jc w:val="center"/>
              <w:textAlignment w:val="top"/>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w:t>
            </w:r>
          </w:p>
        </w:tc>
        <w:tc>
          <w:tcPr>
            <w:tcW w:w="2715" w:type="dxa"/>
            <w:vAlign w:val="top"/>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themeColor="text1"/>
                <w:sz w:val="24"/>
                <w:szCs w:val="24"/>
                <w:lang w:eastAsia="zh-CN"/>
                <w14:textFill>
                  <w14:solidFill>
                    <w14:schemeClr w14:val="tx1"/>
                  </w14:solidFill>
                </w14:textFill>
              </w:rPr>
              <w:t>郭艳凯</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85.5</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gwYjExZTZhMTNhZmZlOTc1NjI5Y2YyN2E5ZTUifQ=="/>
  </w:docVars>
  <w:rsids>
    <w:rsidRoot w:val="6FA621FF"/>
    <w:rsid w:val="119E1778"/>
    <w:rsid w:val="1C495D0A"/>
    <w:rsid w:val="28303F69"/>
    <w:rsid w:val="2A4E4E38"/>
    <w:rsid w:val="2C282144"/>
    <w:rsid w:val="2D426ED6"/>
    <w:rsid w:val="32A71314"/>
    <w:rsid w:val="3DE82F2F"/>
    <w:rsid w:val="509F03AC"/>
    <w:rsid w:val="539A4887"/>
    <w:rsid w:val="622D5D78"/>
    <w:rsid w:val="6FA621FF"/>
    <w:rsid w:val="72D70FCE"/>
    <w:rsid w:val="785A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2023-12-19T06:42:00Z</dcterms:created>
  <dc:creator>Administrator</dc:creator>
  <cp:lastModifiedBy>Administrator</cp:lastModifiedBy>
  <cp:lastPrinted>2023-12-19T06:55:00Z</cp:lastPrinted>
  <dcterms:modified xsi:type="dcterms:W3CDTF">2023-12-20T06:54:52Z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9CAE50FDD6754D4E8822B6297650A833_11</vt:lpwstr>
  </property>
</Properties>
</file>