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88" w:rsidRDefault="006A2E88">
      <w:pPr>
        <w:spacing w:line="400" w:lineRule="exact"/>
        <w:jc w:val="center"/>
        <w:rPr>
          <w:rFonts w:ascii="宋体" w:eastAsia="宋体" w:hAnsi="宋体" w:cs="宋体"/>
          <w:b/>
          <w:bCs/>
          <w:sz w:val="36"/>
          <w:szCs w:val="36"/>
        </w:rPr>
      </w:pPr>
      <w:r w:rsidRPr="006A2E88">
        <w:rPr>
          <w:sz w:val="36"/>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59264"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6A2E88" w:rsidRDefault="002877D5">
                  <w:r>
                    <w:rPr>
                      <w:rFonts w:hint="eastAsia"/>
                    </w:rPr>
                    <w:t>附表</w:t>
                  </w:r>
                  <w:r>
                    <w:rPr>
                      <w:rFonts w:hint="eastAsia"/>
                    </w:rPr>
                    <w:t>1</w:t>
                  </w:r>
                  <w:r>
                    <w:rPr>
                      <w:rFonts w:hint="eastAsia"/>
                    </w:rPr>
                    <w:t>：</w:t>
                  </w:r>
                </w:p>
              </w:txbxContent>
            </v:textbox>
          </v:shape>
        </w:pict>
      </w:r>
      <w:r w:rsidR="002877D5">
        <w:rPr>
          <w:rFonts w:ascii="宋体" w:eastAsia="宋体" w:hAnsi="宋体" w:cs="宋体" w:hint="eastAsia"/>
          <w:b/>
          <w:bCs/>
          <w:sz w:val="36"/>
          <w:szCs w:val="36"/>
        </w:rPr>
        <w:t>兰西县</w:t>
      </w:r>
      <w:r w:rsidR="002877D5">
        <w:rPr>
          <w:rFonts w:ascii="宋体" w:eastAsia="宋体" w:hAnsi="宋体" w:cs="宋体" w:hint="eastAsia"/>
          <w:b/>
          <w:bCs/>
          <w:sz w:val="36"/>
          <w:szCs w:val="36"/>
        </w:rPr>
        <w:t>2023-2024</w:t>
      </w:r>
      <w:r w:rsidR="002877D5">
        <w:rPr>
          <w:rFonts w:ascii="宋体" w:eastAsia="宋体" w:hAnsi="宋体" w:cs="宋体" w:hint="eastAsia"/>
          <w:b/>
          <w:bCs/>
          <w:sz w:val="36"/>
          <w:szCs w:val="36"/>
        </w:rPr>
        <w:t>学年度上学期教师校本考核统计表</w:t>
      </w:r>
    </w:p>
    <w:p w:rsidR="006A2E88" w:rsidRDefault="004C59B6">
      <w:pPr>
        <w:spacing w:line="400" w:lineRule="exact"/>
        <w:rPr>
          <w:rFonts w:ascii="宋体" w:eastAsia="宋体" w:hAnsi="宋体" w:cs="宋体"/>
          <w:b/>
          <w:bCs/>
          <w:sz w:val="36"/>
          <w:szCs w:val="36"/>
        </w:rPr>
      </w:pPr>
      <w:r>
        <w:rPr>
          <w:rFonts w:ascii="宋体" w:eastAsia="宋体" w:hAnsi="宋体" w:cs="宋体" w:hint="eastAsia"/>
          <w:b/>
          <w:bCs/>
          <w:sz w:val="28"/>
          <w:szCs w:val="28"/>
        </w:rPr>
        <w:t>单位：兰西一中</w:t>
      </w:r>
      <w:r w:rsidR="002877D5">
        <w:rPr>
          <w:rFonts w:ascii="宋体" w:eastAsia="宋体" w:hAnsi="宋体" w:cs="宋体" w:hint="eastAsia"/>
          <w:b/>
          <w:bCs/>
          <w:sz w:val="28"/>
          <w:szCs w:val="28"/>
        </w:rPr>
        <w:t xml:space="preserve">                             </w:t>
      </w:r>
      <w:r w:rsidR="002877D5">
        <w:rPr>
          <w:rFonts w:ascii="宋体" w:eastAsia="宋体" w:hAnsi="宋体" w:cs="宋体" w:hint="eastAsia"/>
          <w:b/>
          <w:bCs/>
          <w:sz w:val="28"/>
          <w:szCs w:val="28"/>
        </w:rPr>
        <w:t>主管领导：</w:t>
      </w:r>
      <w:r>
        <w:rPr>
          <w:rFonts w:ascii="宋体" w:eastAsia="宋体" w:hAnsi="宋体" w:cs="宋体" w:hint="eastAsia"/>
          <w:b/>
          <w:bCs/>
          <w:sz w:val="28"/>
          <w:szCs w:val="28"/>
        </w:rPr>
        <w:t>张庆恒</w:t>
      </w:r>
    </w:p>
    <w:tbl>
      <w:tblPr>
        <w:tblStyle w:val="a3"/>
        <w:tblW w:w="9376" w:type="dxa"/>
        <w:tblLook w:val="04A0"/>
      </w:tblPr>
      <w:tblGrid>
        <w:gridCol w:w="1711"/>
        <w:gridCol w:w="2715"/>
        <w:gridCol w:w="3105"/>
        <w:gridCol w:w="1845"/>
      </w:tblGrid>
      <w:tr w:rsidR="006A2E88">
        <w:trPr>
          <w:trHeight w:val="406"/>
        </w:trPr>
        <w:tc>
          <w:tcPr>
            <w:tcW w:w="1711"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序</w:t>
            </w:r>
            <w:r>
              <w:rPr>
                <w:rFonts w:ascii="宋体" w:eastAsia="宋体" w:hAnsi="宋体" w:cs="宋体" w:hint="eastAsia"/>
                <w:sz w:val="24"/>
              </w:rPr>
              <w:t xml:space="preserve"> </w:t>
            </w:r>
            <w:r>
              <w:rPr>
                <w:rFonts w:ascii="宋体" w:eastAsia="宋体" w:hAnsi="宋体" w:cs="宋体" w:hint="eastAsia"/>
                <w:sz w:val="24"/>
              </w:rPr>
              <w:t>号</w:t>
            </w:r>
          </w:p>
        </w:tc>
        <w:tc>
          <w:tcPr>
            <w:tcW w:w="271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备注</w:t>
            </w:r>
          </w:p>
        </w:tc>
      </w:tr>
      <w:tr w:rsidR="004C59B6" w:rsidTr="00626F66">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张阳</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89.6</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赵靖坤</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89.5</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李洋</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89.4</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刘佰奇</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89.3</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李姝漪</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96.6</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6</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白术权</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89.2</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7</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李晓威</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89.1</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8</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于振连</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89</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9</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崔雪莲</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88.9</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10</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赵艳</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88.8</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11</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于文馨</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88.7</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12</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冯耀坤</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88.6</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13</w:t>
            </w:r>
          </w:p>
        </w:tc>
        <w:tc>
          <w:tcPr>
            <w:tcW w:w="2715" w:type="dxa"/>
            <w:vAlign w:val="center"/>
          </w:tcPr>
          <w:p w:rsidR="004C59B6" w:rsidRDefault="004C59B6">
            <w:pPr>
              <w:jc w:val="center"/>
              <w:rPr>
                <w:rFonts w:ascii="宋体" w:eastAsia="宋体" w:hAnsi="宋体" w:cs="宋体"/>
                <w:color w:val="000000"/>
                <w:sz w:val="24"/>
              </w:rPr>
            </w:pPr>
            <w:r>
              <w:rPr>
                <w:rFonts w:hint="eastAsia"/>
                <w:color w:val="000000"/>
              </w:rPr>
              <w:t>杨文静</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88.5</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14</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王畅</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88.4</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15</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宁思思</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99</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16</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支济超</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94.9</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17</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王雪</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94.8</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18</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王东福</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88.3</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19</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李春来</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94.7</w:t>
            </w:r>
          </w:p>
        </w:tc>
        <w:tc>
          <w:tcPr>
            <w:tcW w:w="1845" w:type="dxa"/>
          </w:tcPr>
          <w:p w:rsidR="004C59B6" w:rsidRDefault="004C59B6">
            <w:pPr>
              <w:spacing w:line="280" w:lineRule="exact"/>
              <w:rPr>
                <w:rFonts w:ascii="宋体" w:eastAsia="宋体" w:hAnsi="宋体" w:cs="宋体"/>
                <w:sz w:val="18"/>
                <w:szCs w:val="18"/>
              </w:rPr>
            </w:pPr>
          </w:p>
        </w:tc>
      </w:tr>
      <w:tr w:rsidR="004C59B6" w:rsidTr="00626F66">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20</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孙彩虹</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94.6</w:t>
            </w:r>
          </w:p>
        </w:tc>
        <w:tc>
          <w:tcPr>
            <w:tcW w:w="1845" w:type="dxa"/>
          </w:tcPr>
          <w:p w:rsidR="004C59B6" w:rsidRDefault="004C59B6">
            <w:pPr>
              <w:spacing w:line="280" w:lineRule="exact"/>
              <w:rPr>
                <w:rFonts w:ascii="宋体" w:eastAsia="宋体" w:hAnsi="宋体" w:cs="宋体"/>
                <w:sz w:val="18"/>
                <w:szCs w:val="18"/>
              </w:rPr>
            </w:pPr>
          </w:p>
        </w:tc>
      </w:tr>
      <w:tr w:rsidR="004C59B6" w:rsidTr="00534FD7">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21</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张志平</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98.8</w:t>
            </w:r>
          </w:p>
        </w:tc>
        <w:tc>
          <w:tcPr>
            <w:tcW w:w="1845" w:type="dxa"/>
          </w:tcPr>
          <w:p w:rsidR="004C59B6" w:rsidRDefault="004C59B6">
            <w:pPr>
              <w:spacing w:line="280" w:lineRule="exact"/>
              <w:rPr>
                <w:rFonts w:ascii="宋体" w:eastAsia="宋体" w:hAnsi="宋体" w:cs="宋体"/>
                <w:sz w:val="18"/>
                <w:szCs w:val="18"/>
              </w:rPr>
            </w:pPr>
          </w:p>
        </w:tc>
      </w:tr>
      <w:tr w:rsidR="004C59B6" w:rsidTr="00534FD7">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22</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赵静</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88.2</w:t>
            </w:r>
          </w:p>
        </w:tc>
        <w:tc>
          <w:tcPr>
            <w:tcW w:w="1845" w:type="dxa"/>
          </w:tcPr>
          <w:p w:rsidR="004C59B6" w:rsidRDefault="004C59B6">
            <w:pPr>
              <w:spacing w:line="280" w:lineRule="exact"/>
              <w:rPr>
                <w:rFonts w:ascii="宋体" w:eastAsia="宋体" w:hAnsi="宋体" w:cs="宋体"/>
                <w:sz w:val="18"/>
                <w:szCs w:val="18"/>
              </w:rPr>
            </w:pPr>
          </w:p>
        </w:tc>
      </w:tr>
      <w:tr w:rsidR="004C59B6" w:rsidTr="00534FD7">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23</w:t>
            </w:r>
          </w:p>
        </w:tc>
        <w:tc>
          <w:tcPr>
            <w:tcW w:w="2715" w:type="dxa"/>
            <w:vAlign w:val="center"/>
          </w:tcPr>
          <w:p w:rsidR="004C59B6" w:rsidRDefault="004C59B6" w:rsidP="004C59B6">
            <w:pPr>
              <w:jc w:val="left"/>
              <w:rPr>
                <w:rFonts w:ascii="宋体" w:eastAsia="宋体" w:hAnsi="宋体" w:cs="宋体"/>
                <w:color w:val="000000"/>
                <w:sz w:val="22"/>
                <w:szCs w:val="22"/>
              </w:rPr>
            </w:pPr>
            <w:r>
              <w:rPr>
                <w:rFonts w:hint="eastAsia"/>
                <w:color w:val="000000"/>
                <w:sz w:val="22"/>
                <w:szCs w:val="22"/>
              </w:rPr>
              <w:t>芦金香</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94.5</w:t>
            </w:r>
          </w:p>
        </w:tc>
        <w:tc>
          <w:tcPr>
            <w:tcW w:w="1845" w:type="dxa"/>
          </w:tcPr>
          <w:p w:rsidR="004C59B6" w:rsidRDefault="004C59B6">
            <w:pPr>
              <w:spacing w:line="280" w:lineRule="exact"/>
              <w:rPr>
                <w:rFonts w:ascii="宋体" w:eastAsia="宋体" w:hAnsi="宋体" w:cs="宋体"/>
                <w:sz w:val="18"/>
                <w:szCs w:val="18"/>
              </w:rPr>
            </w:pPr>
          </w:p>
        </w:tc>
      </w:tr>
    </w:tbl>
    <w:p w:rsidR="006A2E88" w:rsidRDefault="002877D5">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w:t>
      </w:r>
      <w:r>
        <w:rPr>
          <w:rFonts w:ascii="宋体" w:eastAsia="宋体" w:hAnsi="宋体" w:cs="宋体" w:hint="eastAsia"/>
          <w:sz w:val="24"/>
        </w:rPr>
        <w:t>12</w:t>
      </w:r>
      <w:r>
        <w:rPr>
          <w:rFonts w:ascii="宋体" w:eastAsia="宋体" w:hAnsi="宋体" w:cs="宋体" w:hint="eastAsia"/>
          <w:sz w:val="24"/>
        </w:rPr>
        <w:t>学时，此表在</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日前上传到网络班级的“共享”中，如不按时上传影响本单位及教师的考核，后果自负。</w:t>
      </w:r>
    </w:p>
    <w:p w:rsidR="006A2E88" w:rsidRDefault="006A2E88"/>
    <w:p w:rsidR="006A2E88" w:rsidRDefault="006A2E88"/>
    <w:p w:rsidR="006A2E88" w:rsidRDefault="006A2E88">
      <w:pPr>
        <w:spacing w:line="400" w:lineRule="exact"/>
        <w:jc w:val="center"/>
        <w:rPr>
          <w:rFonts w:ascii="宋体" w:eastAsia="宋体" w:hAnsi="宋体" w:cs="宋体"/>
          <w:b/>
          <w:bCs/>
          <w:sz w:val="36"/>
          <w:szCs w:val="36"/>
        </w:rPr>
      </w:pPr>
      <w:r w:rsidRPr="006A2E88">
        <w:rPr>
          <w:sz w:val="36"/>
        </w:rPr>
        <w:lastRenderedPageBreak/>
        <w:pict>
          <v:shape id="_x0000_s1029" type="#_x0000_t202" style="position:absolute;left:0;text-align:left;margin-left:-10.6pt;margin-top:-38.3pt;width:61.5pt;height:30pt;z-index:251662336"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RJ2JNQAAAALAQAA&#10;DwAAAAAAAAABACAAAAAiAAAAZHJzL2Rvd25yZXYueG1sUEsBAhQAFAAAAAgAh07iQM93zMNWAgAA&#10;mAQAAA4AAAAAAAAAAQAgAAAAIwEAAGRycy9lMm9Eb2MueG1sUEsFBgAAAAAGAAYAWQEAAOsFAAAA&#10;AA==&#10;" fillcolor="white [3201]" stroked="f" strokeweight=".5pt">
            <v:textbox>
              <w:txbxContent>
                <w:p w:rsidR="006A2E88" w:rsidRDefault="002877D5">
                  <w:r>
                    <w:rPr>
                      <w:rFonts w:hint="eastAsia"/>
                    </w:rPr>
                    <w:t>附表</w:t>
                  </w:r>
                  <w:r>
                    <w:rPr>
                      <w:rFonts w:hint="eastAsia"/>
                    </w:rPr>
                    <w:t>1</w:t>
                  </w:r>
                  <w:r>
                    <w:rPr>
                      <w:rFonts w:hint="eastAsia"/>
                    </w:rPr>
                    <w:t>：</w:t>
                  </w:r>
                </w:p>
              </w:txbxContent>
            </v:textbox>
          </v:shape>
        </w:pict>
      </w:r>
      <w:r w:rsidR="002877D5">
        <w:rPr>
          <w:rFonts w:ascii="宋体" w:eastAsia="宋体" w:hAnsi="宋体" w:cs="宋体" w:hint="eastAsia"/>
          <w:b/>
          <w:bCs/>
          <w:sz w:val="36"/>
          <w:szCs w:val="36"/>
        </w:rPr>
        <w:t>兰西县</w:t>
      </w:r>
      <w:r w:rsidR="002877D5">
        <w:rPr>
          <w:rFonts w:ascii="宋体" w:eastAsia="宋体" w:hAnsi="宋体" w:cs="宋体" w:hint="eastAsia"/>
          <w:b/>
          <w:bCs/>
          <w:sz w:val="36"/>
          <w:szCs w:val="36"/>
        </w:rPr>
        <w:t>2023-2024</w:t>
      </w:r>
      <w:r w:rsidR="002877D5">
        <w:rPr>
          <w:rFonts w:ascii="宋体" w:eastAsia="宋体" w:hAnsi="宋体" w:cs="宋体" w:hint="eastAsia"/>
          <w:b/>
          <w:bCs/>
          <w:sz w:val="36"/>
          <w:szCs w:val="36"/>
        </w:rPr>
        <w:t>学年度上学期教师校本考核统计表</w:t>
      </w:r>
    </w:p>
    <w:p w:rsidR="006A2E88" w:rsidRDefault="004C59B6">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sidR="002877D5">
        <w:rPr>
          <w:rFonts w:ascii="宋体" w:eastAsia="宋体" w:hAnsi="宋体" w:cs="宋体" w:hint="eastAsia"/>
          <w:b/>
          <w:bCs/>
          <w:sz w:val="28"/>
          <w:szCs w:val="28"/>
        </w:rPr>
        <w:t xml:space="preserve">                             </w:t>
      </w:r>
      <w:r w:rsidR="002877D5">
        <w:rPr>
          <w:rFonts w:ascii="宋体" w:eastAsia="宋体" w:hAnsi="宋体" w:cs="宋体" w:hint="eastAsia"/>
          <w:b/>
          <w:bCs/>
          <w:sz w:val="28"/>
          <w:szCs w:val="28"/>
        </w:rPr>
        <w:t>主管领导：</w:t>
      </w:r>
    </w:p>
    <w:tbl>
      <w:tblPr>
        <w:tblStyle w:val="a3"/>
        <w:tblW w:w="9376" w:type="dxa"/>
        <w:tblLook w:val="04A0"/>
      </w:tblPr>
      <w:tblGrid>
        <w:gridCol w:w="1711"/>
        <w:gridCol w:w="2715"/>
        <w:gridCol w:w="3105"/>
        <w:gridCol w:w="1845"/>
      </w:tblGrid>
      <w:tr w:rsidR="006A2E88">
        <w:trPr>
          <w:trHeight w:val="406"/>
        </w:trPr>
        <w:tc>
          <w:tcPr>
            <w:tcW w:w="1711"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序</w:t>
            </w:r>
            <w:r>
              <w:rPr>
                <w:rFonts w:ascii="宋体" w:eastAsia="宋体" w:hAnsi="宋体" w:cs="宋体" w:hint="eastAsia"/>
                <w:sz w:val="24"/>
              </w:rPr>
              <w:t xml:space="preserve"> </w:t>
            </w:r>
            <w:r>
              <w:rPr>
                <w:rFonts w:ascii="宋体" w:eastAsia="宋体" w:hAnsi="宋体" w:cs="宋体" w:hint="eastAsia"/>
                <w:sz w:val="24"/>
              </w:rPr>
              <w:t>号</w:t>
            </w:r>
          </w:p>
        </w:tc>
        <w:tc>
          <w:tcPr>
            <w:tcW w:w="271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备注</w:t>
            </w:r>
          </w:p>
        </w:tc>
      </w:tr>
      <w:tr w:rsidR="004C59B6" w:rsidTr="007C1ED1">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24</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由丽婷</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88.1</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25</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王晓棠</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94.3</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26</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张秀娟</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94.2</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27</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徐祥艳</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88</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28</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刘春阳</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94.1</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29</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张雪东</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97</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30</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郝良涛</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94</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31</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杨瑞明</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93.9</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32</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林峰</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99.8</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33</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王海玲</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93.8</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34</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任玉珍</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93.7</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35</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张旭</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93.6</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36</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周明珠</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93.5</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37</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闪贝贝</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98.6</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38</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许梅梅</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87.9</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39</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赵立清</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99.6</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40</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李晶</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93.4</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41</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李翠</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93.3</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42</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吴启艳</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87.8</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43</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王丹</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98.4</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44</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陈淑芳</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87.7</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45</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张庆恒</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87.6</w:t>
            </w:r>
          </w:p>
        </w:tc>
        <w:tc>
          <w:tcPr>
            <w:tcW w:w="1845" w:type="dxa"/>
          </w:tcPr>
          <w:p w:rsidR="004C59B6" w:rsidRDefault="004C59B6">
            <w:pPr>
              <w:spacing w:line="280" w:lineRule="exact"/>
              <w:rPr>
                <w:rFonts w:ascii="宋体" w:eastAsia="宋体" w:hAnsi="宋体" w:cs="宋体"/>
                <w:sz w:val="18"/>
                <w:szCs w:val="18"/>
              </w:rPr>
            </w:pPr>
          </w:p>
        </w:tc>
      </w:tr>
      <w:tr w:rsidR="004C59B6" w:rsidTr="007C1ED1">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46</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赵广慧</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87.5</w:t>
            </w:r>
          </w:p>
        </w:tc>
        <w:tc>
          <w:tcPr>
            <w:tcW w:w="1845" w:type="dxa"/>
          </w:tcPr>
          <w:p w:rsidR="004C59B6" w:rsidRDefault="004C59B6">
            <w:pPr>
              <w:spacing w:line="280" w:lineRule="exact"/>
              <w:rPr>
                <w:rFonts w:ascii="宋体" w:eastAsia="宋体" w:hAnsi="宋体" w:cs="宋体"/>
                <w:sz w:val="18"/>
                <w:szCs w:val="18"/>
              </w:rPr>
            </w:pPr>
          </w:p>
        </w:tc>
      </w:tr>
    </w:tbl>
    <w:p w:rsidR="006A2E88" w:rsidRDefault="002877D5">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w:t>
      </w:r>
      <w:r>
        <w:rPr>
          <w:rFonts w:ascii="宋体" w:eastAsia="宋体" w:hAnsi="宋体" w:cs="宋体" w:hint="eastAsia"/>
          <w:sz w:val="24"/>
        </w:rPr>
        <w:t>12</w:t>
      </w:r>
      <w:r>
        <w:rPr>
          <w:rFonts w:ascii="宋体" w:eastAsia="宋体" w:hAnsi="宋体" w:cs="宋体" w:hint="eastAsia"/>
          <w:sz w:val="24"/>
        </w:rPr>
        <w:t>学时，此表在</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日前上传到网络班级的“共享”中，如不按时上传影响本单位及教师的考核，后果自负。</w:t>
      </w:r>
    </w:p>
    <w:p w:rsidR="006A2E88" w:rsidRDefault="006A2E88"/>
    <w:p w:rsidR="006A2E88" w:rsidRDefault="006A2E88"/>
    <w:p w:rsidR="006A2E88" w:rsidRDefault="006A2E88">
      <w:pPr>
        <w:spacing w:line="400" w:lineRule="exact"/>
        <w:jc w:val="center"/>
        <w:rPr>
          <w:rFonts w:ascii="宋体" w:eastAsia="宋体" w:hAnsi="宋体" w:cs="宋体"/>
          <w:b/>
          <w:bCs/>
          <w:sz w:val="36"/>
          <w:szCs w:val="36"/>
        </w:rPr>
      </w:pPr>
      <w:r w:rsidRPr="006A2E88">
        <w:rPr>
          <w:sz w:val="36"/>
        </w:rPr>
        <w:lastRenderedPageBreak/>
        <w:pict>
          <v:shape id="_x0000_s1028" type="#_x0000_t202" style="position:absolute;left:0;text-align:left;margin-left:-10.6pt;margin-top:-38.3pt;width:61.5pt;height:30pt;z-index:251660288"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ESdiTUAAAACwEA&#10;AA8AAAAAAAAAAQAgAAAAIgAAAGRycy9kb3ducmV2LnhtbFBLAQIUABQAAAAIAIdO4kAlWea3VwIA&#10;AJgEAAAOAAAAAAAAAAEAIAAAACMBAABkcnMvZTJvRG9jLnhtbFBLBQYAAAAABgAGAFkBAADsBQAA&#10;AAA=&#10;" fillcolor="white [3201]" stroked="f" strokeweight=".5pt">
            <v:textbox>
              <w:txbxContent>
                <w:p w:rsidR="006A2E88" w:rsidRDefault="002877D5">
                  <w:r>
                    <w:rPr>
                      <w:rFonts w:hint="eastAsia"/>
                    </w:rPr>
                    <w:t>附表</w:t>
                  </w:r>
                  <w:r>
                    <w:rPr>
                      <w:rFonts w:hint="eastAsia"/>
                    </w:rPr>
                    <w:t>1</w:t>
                  </w:r>
                  <w:r>
                    <w:rPr>
                      <w:rFonts w:hint="eastAsia"/>
                    </w:rPr>
                    <w:t>：</w:t>
                  </w:r>
                </w:p>
              </w:txbxContent>
            </v:textbox>
          </v:shape>
        </w:pict>
      </w:r>
      <w:r w:rsidR="002877D5">
        <w:rPr>
          <w:rFonts w:ascii="宋体" w:eastAsia="宋体" w:hAnsi="宋体" w:cs="宋体" w:hint="eastAsia"/>
          <w:b/>
          <w:bCs/>
          <w:sz w:val="36"/>
          <w:szCs w:val="36"/>
        </w:rPr>
        <w:t>兰西县</w:t>
      </w:r>
      <w:r w:rsidR="002877D5">
        <w:rPr>
          <w:rFonts w:ascii="宋体" w:eastAsia="宋体" w:hAnsi="宋体" w:cs="宋体" w:hint="eastAsia"/>
          <w:b/>
          <w:bCs/>
          <w:sz w:val="36"/>
          <w:szCs w:val="36"/>
        </w:rPr>
        <w:t>2023-2024</w:t>
      </w:r>
      <w:r w:rsidR="002877D5">
        <w:rPr>
          <w:rFonts w:ascii="宋体" w:eastAsia="宋体" w:hAnsi="宋体" w:cs="宋体" w:hint="eastAsia"/>
          <w:b/>
          <w:bCs/>
          <w:sz w:val="36"/>
          <w:szCs w:val="36"/>
        </w:rPr>
        <w:t>学年度上学期教师校本考核统计表</w:t>
      </w:r>
    </w:p>
    <w:p w:rsidR="006A2E88" w:rsidRDefault="004C59B6">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sidR="002877D5">
        <w:rPr>
          <w:rFonts w:ascii="宋体" w:eastAsia="宋体" w:hAnsi="宋体" w:cs="宋体" w:hint="eastAsia"/>
          <w:b/>
          <w:bCs/>
          <w:sz w:val="28"/>
          <w:szCs w:val="28"/>
        </w:rPr>
        <w:t xml:space="preserve">                 </w:t>
      </w:r>
      <w:r w:rsidR="002877D5">
        <w:rPr>
          <w:rFonts w:ascii="宋体" w:eastAsia="宋体" w:hAnsi="宋体" w:cs="宋体" w:hint="eastAsia"/>
          <w:b/>
          <w:bCs/>
          <w:sz w:val="28"/>
          <w:szCs w:val="28"/>
        </w:rPr>
        <w:t xml:space="preserve">               </w:t>
      </w:r>
      <w:r w:rsidR="002877D5">
        <w:rPr>
          <w:rFonts w:ascii="宋体" w:eastAsia="宋体" w:hAnsi="宋体" w:cs="宋体" w:hint="eastAsia"/>
          <w:b/>
          <w:bCs/>
          <w:sz w:val="28"/>
          <w:szCs w:val="28"/>
        </w:rPr>
        <w:t>主管领导：</w:t>
      </w:r>
    </w:p>
    <w:tbl>
      <w:tblPr>
        <w:tblStyle w:val="a3"/>
        <w:tblW w:w="9376" w:type="dxa"/>
        <w:tblLook w:val="04A0"/>
      </w:tblPr>
      <w:tblGrid>
        <w:gridCol w:w="1711"/>
        <w:gridCol w:w="2715"/>
        <w:gridCol w:w="3105"/>
        <w:gridCol w:w="1845"/>
      </w:tblGrid>
      <w:tr w:rsidR="006A2E88">
        <w:trPr>
          <w:trHeight w:val="406"/>
        </w:trPr>
        <w:tc>
          <w:tcPr>
            <w:tcW w:w="1711"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序</w:t>
            </w:r>
            <w:r>
              <w:rPr>
                <w:rFonts w:ascii="宋体" w:eastAsia="宋体" w:hAnsi="宋体" w:cs="宋体" w:hint="eastAsia"/>
                <w:sz w:val="24"/>
              </w:rPr>
              <w:t xml:space="preserve"> </w:t>
            </w:r>
            <w:r>
              <w:rPr>
                <w:rFonts w:ascii="宋体" w:eastAsia="宋体" w:hAnsi="宋体" w:cs="宋体" w:hint="eastAsia"/>
                <w:sz w:val="24"/>
              </w:rPr>
              <w:t>号</w:t>
            </w:r>
          </w:p>
        </w:tc>
        <w:tc>
          <w:tcPr>
            <w:tcW w:w="271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6A2E88" w:rsidRDefault="002877D5">
            <w:pPr>
              <w:spacing w:line="280" w:lineRule="exact"/>
              <w:jc w:val="center"/>
              <w:rPr>
                <w:rFonts w:ascii="宋体" w:eastAsia="宋体" w:hAnsi="宋体" w:cs="宋体"/>
                <w:sz w:val="24"/>
              </w:rPr>
            </w:pPr>
            <w:r>
              <w:rPr>
                <w:rFonts w:ascii="宋体" w:eastAsia="宋体" w:hAnsi="宋体" w:cs="宋体" w:hint="eastAsia"/>
                <w:sz w:val="24"/>
              </w:rPr>
              <w:t>备注</w:t>
            </w:r>
          </w:p>
        </w:tc>
      </w:tr>
      <w:tr w:rsidR="004C59B6" w:rsidTr="0041128B">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47</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顾小宇</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87.4</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48</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孙波</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98.2</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06"/>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49</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王永芳</w:t>
            </w:r>
          </w:p>
        </w:tc>
        <w:tc>
          <w:tcPr>
            <w:tcW w:w="3105" w:type="dxa"/>
          </w:tcPr>
          <w:p w:rsidR="004C59B6" w:rsidRDefault="004C59B6">
            <w:pPr>
              <w:spacing w:line="280" w:lineRule="exact"/>
              <w:jc w:val="center"/>
              <w:rPr>
                <w:rFonts w:ascii="宋体" w:eastAsia="宋体" w:hAnsi="宋体" w:cs="宋体"/>
                <w:sz w:val="24"/>
              </w:rPr>
            </w:pPr>
            <w:r>
              <w:rPr>
                <w:rFonts w:ascii="宋体" w:eastAsia="宋体" w:hAnsi="宋体" w:cs="宋体" w:hint="eastAsia"/>
                <w:sz w:val="24"/>
              </w:rPr>
              <w:t>93.2</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50</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刘佰秋</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98</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51</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李明君</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87.3</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52</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于大壮</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87.2</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53</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韩微</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93.1</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54</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吴春玲</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93</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55</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周艳玲</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92.9</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56</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宫玉晗</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87.1</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57</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张学海</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87</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58</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刘琦</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92.8</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59</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付忠臣</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92.7</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60</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李研</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92.6</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61</w:t>
            </w:r>
          </w:p>
        </w:tc>
        <w:tc>
          <w:tcPr>
            <w:tcW w:w="2715" w:type="dxa"/>
            <w:vAlign w:val="center"/>
          </w:tcPr>
          <w:p w:rsidR="004C59B6" w:rsidRDefault="004C59B6">
            <w:pPr>
              <w:rPr>
                <w:rFonts w:ascii="宋体" w:eastAsia="宋体" w:hAnsi="宋体" w:cs="宋体"/>
                <w:color w:val="000000"/>
                <w:sz w:val="22"/>
                <w:szCs w:val="22"/>
              </w:rPr>
            </w:pPr>
            <w:r>
              <w:rPr>
                <w:rFonts w:hint="eastAsia"/>
                <w:color w:val="000000"/>
                <w:sz w:val="22"/>
                <w:szCs w:val="22"/>
              </w:rPr>
              <w:t>张义春</w:t>
            </w:r>
          </w:p>
        </w:tc>
        <w:tc>
          <w:tcPr>
            <w:tcW w:w="3105" w:type="dxa"/>
          </w:tcPr>
          <w:p w:rsidR="004C59B6" w:rsidRDefault="004C59B6">
            <w:pPr>
              <w:jc w:val="center"/>
              <w:rPr>
                <w:rFonts w:ascii="宋体" w:eastAsia="宋体" w:hAnsi="宋体" w:cs="宋体"/>
                <w:sz w:val="24"/>
              </w:rPr>
            </w:pPr>
            <w:r>
              <w:rPr>
                <w:rFonts w:ascii="宋体" w:eastAsia="宋体" w:hAnsi="宋体" w:cs="宋体" w:hint="eastAsia"/>
                <w:sz w:val="24"/>
              </w:rPr>
              <w:t>86.9</w:t>
            </w:r>
          </w:p>
        </w:tc>
        <w:tc>
          <w:tcPr>
            <w:tcW w:w="1845" w:type="dxa"/>
          </w:tcPr>
          <w:p w:rsidR="004C59B6" w:rsidRDefault="004C59B6">
            <w:pPr>
              <w:spacing w:line="280" w:lineRule="exact"/>
              <w:rPr>
                <w:rFonts w:ascii="宋体" w:eastAsia="宋体" w:hAnsi="宋体" w:cs="宋体"/>
                <w:sz w:val="18"/>
                <w:szCs w:val="18"/>
              </w:rPr>
            </w:pPr>
          </w:p>
        </w:tc>
      </w:tr>
      <w:tr w:rsidR="004C59B6" w:rsidTr="0041128B">
        <w:trPr>
          <w:trHeight w:val="420"/>
        </w:trPr>
        <w:tc>
          <w:tcPr>
            <w:tcW w:w="1711" w:type="dxa"/>
          </w:tcPr>
          <w:p w:rsidR="004C59B6" w:rsidRDefault="004C59B6">
            <w:pPr>
              <w:widowControl/>
              <w:jc w:val="center"/>
              <w:textAlignment w:val="top"/>
              <w:rPr>
                <w:rFonts w:ascii="宋体" w:eastAsia="宋体" w:hAnsi="宋体" w:cs="宋体"/>
                <w:sz w:val="24"/>
              </w:rPr>
            </w:pPr>
            <w:r>
              <w:rPr>
                <w:rFonts w:ascii="宋体" w:eastAsia="宋体" w:hAnsi="宋体" w:cs="宋体" w:hint="eastAsia"/>
                <w:color w:val="000000"/>
                <w:kern w:val="0"/>
                <w:sz w:val="24"/>
                <w:lang/>
              </w:rPr>
              <w:t>62</w:t>
            </w:r>
          </w:p>
        </w:tc>
        <w:tc>
          <w:tcPr>
            <w:tcW w:w="2715" w:type="dxa"/>
            <w:vAlign w:val="center"/>
          </w:tcPr>
          <w:p w:rsidR="004C59B6" w:rsidRDefault="004C59B6">
            <w:pPr>
              <w:rPr>
                <w:rFonts w:ascii="宋体" w:eastAsia="宋体" w:hAnsi="宋体" w:cs="宋体"/>
                <w:color w:val="000000"/>
                <w:sz w:val="22"/>
                <w:szCs w:val="22"/>
              </w:rPr>
            </w:pPr>
          </w:p>
        </w:tc>
        <w:tc>
          <w:tcPr>
            <w:tcW w:w="3105" w:type="dxa"/>
          </w:tcPr>
          <w:p w:rsidR="004C59B6" w:rsidRDefault="004C59B6">
            <w:pPr>
              <w:jc w:val="center"/>
              <w:rPr>
                <w:rFonts w:ascii="宋体" w:eastAsia="宋体" w:hAnsi="宋体" w:cs="宋体"/>
                <w:sz w:val="24"/>
              </w:rPr>
            </w:pPr>
          </w:p>
        </w:tc>
        <w:tc>
          <w:tcPr>
            <w:tcW w:w="1845" w:type="dxa"/>
          </w:tcPr>
          <w:p w:rsidR="004C59B6" w:rsidRDefault="004C59B6">
            <w:pPr>
              <w:spacing w:line="280" w:lineRule="exact"/>
              <w:rPr>
                <w:rFonts w:ascii="宋体" w:eastAsia="宋体" w:hAnsi="宋体" w:cs="宋体"/>
                <w:sz w:val="18"/>
                <w:szCs w:val="18"/>
              </w:rPr>
            </w:pPr>
          </w:p>
        </w:tc>
      </w:tr>
    </w:tbl>
    <w:p w:rsidR="006A2E88" w:rsidRDefault="002877D5">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w:t>
      </w:r>
      <w:r>
        <w:rPr>
          <w:rFonts w:ascii="宋体" w:eastAsia="宋体" w:hAnsi="宋体" w:cs="宋体" w:hint="eastAsia"/>
          <w:sz w:val="24"/>
        </w:rPr>
        <w:t>12</w:t>
      </w:r>
      <w:r>
        <w:rPr>
          <w:rFonts w:ascii="宋体" w:eastAsia="宋体" w:hAnsi="宋体" w:cs="宋体" w:hint="eastAsia"/>
          <w:sz w:val="24"/>
        </w:rPr>
        <w:t>学时，此表在</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日前上传到网络班级的“共享”中，如不按时上传影响本单位及教师的考核，后果自负。</w:t>
      </w:r>
    </w:p>
    <w:p w:rsidR="006A2E88" w:rsidRDefault="006A2E88"/>
    <w:p w:rsidR="006A2E88" w:rsidRDefault="006A2E88"/>
    <w:sectPr w:rsidR="006A2E88" w:rsidSect="006A2E88">
      <w:pgSz w:w="11906" w:h="16838"/>
      <w:pgMar w:top="1837" w:right="1463" w:bottom="1610" w:left="146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悚³÷lက⺈j网格型7嘺혓0ӿӿӿӿӿӿ␱愀̤͠＀＀＀Ą＀Ą＀Ą＀Ą＀Ą＀Ą氀氀̀̃uðāāऀĀś耀&#10;＀dЉࠄЁ＀＀＀＀&#10;&#10;&amp;&#10;%ÿ呄jæ瑈Ë苮/뫲뵵B쀰´䳥^☀å὾­ÿæ呄j&#10;&#10;&#10;%耀＀dЀЀ㓍%鹦4鉦붚က)쐔ȁ卆䵇䅔ȋ㓍%鹦4鉦붚က)엄ȁ卆䵇䄸ȋ㓍%鹦4鉦붚က)왔ȁ卆䵇䄜ȋ㓍%鹦4鉦붚က)ᰄ²卆䵇䄀ȋ㓍%鹦4鉦붚က)"/>
  </w:docVars>
  <w:rsids>
    <w:rsidRoot w:val="6FA621FF"/>
    <w:rsid w:val="002877D5"/>
    <w:rsid w:val="004C59B6"/>
    <w:rsid w:val="006A2E88"/>
    <w:rsid w:val="119E1778"/>
    <w:rsid w:val="1C495D0A"/>
    <w:rsid w:val="28303F69"/>
    <w:rsid w:val="2A4E4E38"/>
    <w:rsid w:val="2C282144"/>
    <w:rsid w:val="2D426ED6"/>
    <w:rsid w:val="32A71314"/>
    <w:rsid w:val="3DE82F2F"/>
    <w:rsid w:val="509F03AC"/>
    <w:rsid w:val="539A4887"/>
    <w:rsid w:val="622D5D78"/>
    <w:rsid w:val="6FA621FF"/>
    <w:rsid w:val="72D70FCE"/>
    <w:rsid w:val="785A2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E8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A2E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181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2023-12-19T06:55:00Z</cp:lastPrinted>
  <dcterms:created xsi:type="dcterms:W3CDTF">2023-12-19T06:42:00Z</dcterms:created>
  <dcterms:modified xsi:type="dcterms:W3CDTF">2023-12-28T01:54:00Z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9CAE50FDD6754D4E8822B6297650A833_11</vt:lpwstr>
  </property>
</Properties>
</file>