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C7" w:rsidRDefault="00DA1B28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兰西县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2023-2024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学年度下学期教师校本考核统计表</w:t>
      </w:r>
      <w:bookmarkEnd w:id="0"/>
    </w:p>
    <w:p w:rsidR="00B577C7" w:rsidRDefault="00DA1B28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>康荣镇中心幼儿园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 w:rsidR="0087778B">
        <w:rPr>
          <w:rFonts w:ascii="宋体" w:eastAsia="宋体" w:hAnsi="宋体" w:cs="宋体" w:hint="eastAsia"/>
          <w:b/>
          <w:bCs/>
          <w:sz w:val="28"/>
          <w:szCs w:val="28"/>
        </w:rPr>
        <w:t>戴有兰</w:t>
      </w:r>
    </w:p>
    <w:tbl>
      <w:tblPr>
        <w:tblStyle w:val="a3"/>
        <w:tblW w:w="9376" w:type="dxa"/>
        <w:tblLook w:val="04A0"/>
      </w:tblPr>
      <w:tblGrid>
        <w:gridCol w:w="1711"/>
        <w:gridCol w:w="2715"/>
        <w:gridCol w:w="3105"/>
        <w:gridCol w:w="1845"/>
      </w:tblGrid>
      <w:tr w:rsidR="00B577C7">
        <w:trPr>
          <w:trHeight w:val="406"/>
        </w:trPr>
        <w:tc>
          <w:tcPr>
            <w:tcW w:w="1711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71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:rsidR="00B577C7" w:rsidRDefault="00DA1B2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董建华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丽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06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郭海庆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李倩倩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李士凯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琪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秦敬怡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刘欲博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冯丹丹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刘允鑫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李亚东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毕佳慧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z w:val="18"/>
                <w:szCs w:val="18"/>
              </w:rPr>
              <w:t>野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马旭红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车延平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许景利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张晓红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87778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李雪红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崔海波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778B">
        <w:trPr>
          <w:trHeight w:val="420"/>
        </w:trPr>
        <w:tc>
          <w:tcPr>
            <w:tcW w:w="1711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71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戴有兰</w:t>
            </w:r>
          </w:p>
        </w:tc>
        <w:tc>
          <w:tcPr>
            <w:tcW w:w="3105" w:type="dxa"/>
          </w:tcPr>
          <w:p w:rsidR="0087778B" w:rsidRDefault="0087778B" w:rsidP="00F6641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:rsidR="0087778B" w:rsidRDefault="0087778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B577C7" w:rsidRDefault="00DA1B28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注：在上报此表时，教师的顺序</w:t>
      </w:r>
      <w:r>
        <w:rPr>
          <w:rFonts w:ascii="宋体" w:eastAsia="宋体" w:hAnsi="宋体" w:cs="宋体" w:hint="eastAsia"/>
          <w:color w:val="C00000"/>
          <w:sz w:val="24"/>
        </w:rPr>
        <w:t>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</w:t>
      </w:r>
      <w:r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年上）人员由左到右，由上到下的顺序录入并按要求的比例（</w:t>
      </w:r>
      <w:r>
        <w:rPr>
          <w:rFonts w:ascii="宋体" w:eastAsia="宋体" w:hAnsi="宋体" w:cs="宋体" w:hint="eastAsia"/>
          <w:sz w:val="24"/>
        </w:rPr>
        <w:t>95</w:t>
      </w:r>
      <w:r>
        <w:rPr>
          <w:rFonts w:ascii="宋体" w:eastAsia="宋体" w:hAnsi="宋体" w:cs="宋体" w:hint="eastAsia"/>
          <w:sz w:val="24"/>
        </w:rPr>
        <w:t>分以上不能超过被考核人数的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90-94</w:t>
      </w:r>
      <w:r>
        <w:rPr>
          <w:rFonts w:ascii="宋体" w:eastAsia="宋体" w:hAnsi="宋体" w:cs="宋体" w:hint="eastAsia"/>
          <w:sz w:val="24"/>
        </w:rPr>
        <w:t>分不能超过被考核人数的</w:t>
      </w:r>
      <w:r>
        <w:rPr>
          <w:rFonts w:ascii="宋体" w:eastAsia="宋体" w:hAnsi="宋体" w:cs="宋体" w:hint="eastAsia"/>
          <w:sz w:val="24"/>
        </w:rPr>
        <w:t>30%</w:t>
      </w:r>
      <w:r>
        <w:rPr>
          <w:rFonts w:ascii="宋体" w:eastAsia="宋体" w:hAnsi="宋体" w:cs="宋体" w:hint="eastAsia"/>
          <w:sz w:val="24"/>
        </w:rPr>
        <w:t>）打出校本考核分数，如不按比例打分视为无效分数，全体教师不予认定校本培训的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学时，此表在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:rsidR="00B577C7" w:rsidRDefault="00B577C7"/>
    <w:sectPr w:rsidR="00B577C7" w:rsidSect="00B577C7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28" w:rsidRDefault="00DA1B28" w:rsidP="0087778B">
      <w:r>
        <w:separator/>
      </w:r>
    </w:p>
  </w:endnote>
  <w:endnote w:type="continuationSeparator" w:id="0">
    <w:p w:rsidR="00DA1B28" w:rsidRDefault="00DA1B28" w:rsidP="0087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28" w:rsidRDefault="00DA1B28" w:rsidP="0087778B">
      <w:r>
        <w:separator/>
      </w:r>
    </w:p>
  </w:footnote>
  <w:footnote w:type="continuationSeparator" w:id="0">
    <w:p w:rsidR="00DA1B28" w:rsidRDefault="00DA1B28" w:rsidP="00877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zOWVlNDlmMWQzMzI2NDVhZDgzYTk4ZGM5NjcxODUifQ=="/>
  </w:docVars>
  <w:rsids>
    <w:rsidRoot w:val="1F923BB8"/>
    <w:rsid w:val="0087778B"/>
    <w:rsid w:val="00B577C7"/>
    <w:rsid w:val="00DA1B28"/>
    <w:rsid w:val="00DF463A"/>
    <w:rsid w:val="1F9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77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778B"/>
    <w:rPr>
      <w:kern w:val="2"/>
      <w:sz w:val="18"/>
      <w:szCs w:val="18"/>
    </w:rPr>
  </w:style>
  <w:style w:type="paragraph" w:styleId="a5">
    <w:name w:val="footer"/>
    <w:basedOn w:val="a"/>
    <w:link w:val="Char0"/>
    <w:rsid w:val="0087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77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2</cp:revision>
  <dcterms:created xsi:type="dcterms:W3CDTF">2024-06-20T02:35:00Z</dcterms:created>
  <dcterms:modified xsi:type="dcterms:W3CDTF">2024-06-20T06:57:00Z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