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顺达幼儿园校本培训总结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本学期我园根据上级部门关于加强师资队伍建设的要求，以《纲要》和《指南》精神为指导，根据本园实际，加强了理论与实践的引领，加强了“教”与“学”的研究，对本园教师进行了为期一年的教师自身修养、教学水平、业务研究、教科研水平和新的教育教学理念等各方面培训工作，取得了良好的培训效果，现总结如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一、主要工作进展与成效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（一）以师德学习为出发点，开展生动的师德教育活动。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加强师德建设师德是一切教育教学活动开展的灵魂与前提。师德培训是我们开展园本培训的一个重要抓手：一年来，我园坚持以师德建设为中心，以提高教师综合素质为目标，以现代化教育观念为指导，以《幼儿园教育指导纲要》为主线，以师德学习为出发点，开展生动的师德教育活动，加强师德建设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（二）不断探索开拓新路，全面培养注重实效。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1、读书活动。本学期我园对教师一如既往的要求，要求教师在一年度里需自主阅读3本教育理论书籍并写读后感。在本学期，教师至少要完成一本理论书籍的读后感。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2、教师的基本功升级活动。本学期我园</w:t>
      </w:r>
      <w:r>
        <w:rPr>
          <w:rFonts w:hint="eastAsia"/>
          <w:sz w:val="28"/>
          <w:szCs w:val="28"/>
          <w:lang w:eastAsia="zh-CN"/>
        </w:rPr>
        <w:t>对各</w:t>
      </w:r>
      <w:r>
        <w:rPr>
          <w:rFonts w:hint="eastAsia"/>
          <w:sz w:val="28"/>
          <w:szCs w:val="28"/>
        </w:rPr>
        <w:t>位新教师进行了基本功考核。</w:t>
      </w:r>
      <w:r>
        <w:rPr>
          <w:rFonts w:hint="eastAsia"/>
          <w:sz w:val="28"/>
          <w:szCs w:val="28"/>
          <w:lang w:eastAsia="zh-CN"/>
        </w:rPr>
        <w:t>内容为：简笔画、课件制作、教案设计。简笔画为现场绘画、展示，</w:t>
      </w:r>
      <w:r>
        <w:rPr>
          <w:rFonts w:hint="eastAsia"/>
          <w:sz w:val="28"/>
          <w:szCs w:val="28"/>
        </w:rPr>
        <w:t>每位教师制作一份课件，而且必须是自己本年段的教学内容；平时的日常教学，其他教师可以随时进行推门听课活动；还有一课就是要向全园教师进行展示活动课，本学期</w:t>
      </w:r>
      <w:r>
        <w:rPr>
          <w:rFonts w:hint="eastAsia"/>
          <w:sz w:val="28"/>
          <w:szCs w:val="28"/>
          <w:lang w:eastAsia="zh-CN"/>
        </w:rPr>
        <w:t>每位教师</w:t>
      </w:r>
      <w:r>
        <w:rPr>
          <w:rFonts w:hint="eastAsia"/>
          <w:sz w:val="28"/>
          <w:szCs w:val="28"/>
        </w:rPr>
        <w:t>至少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次的展示活动。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二、积累经验，反思不足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努力实现培训工作课程化通过一期的培训，教师们都结合自己的教学实际撰写了内容不尽相同的反思随笔等，并在研究中自己设计了许多教案，以便在课题研究期间期间进一步深入研究，为今后走向“科研型”教师的角色奠定了基础。使本期园本培训收到一定预期的培训效果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但我们知道我们课程化的培训工作方式还刚刚开始，我们有计划的培训与一些应急工作之间还存在着一定的矛盾；各类培训内容的衔接落实上还有待于我们进一步思考，在课程实施中，大部分教师的水平处于实践操作层面，研究、总结的能力相对薄弱；教师在进行教学活动实践之后，反思的能力欠缺，常常不知道该如何反思自己的教学行为。在集体教学活动的开展中，教师对领导听课以及不同层面的公开活动准备比较充分，但在平时的教学活动中，有应付过关、盲目随意的现象；总之，教师培训是我园的一个系统工程，需要我们不断努力，不断探索，每个教师都要树立终身学习的观念，树立生命不息教研不止的思想。在下学期的工作中，我们更应加强学习指导与督促管理，激励教师不断学习进取，克服困难，提高综合能力，促进幼儿园特色的持续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C16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2024-06-20T15:12:00Z</dcterms:created>
  <dc:creator>iPhone</dc:creator>
  <cp:lastModifiedBy>Administrator</cp:lastModifiedBy>
  <dcterms:modified xsi:type="dcterms:W3CDTF">2024-06-20T07:20:30Z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A0ED6813DFDB4CC1AFF5870B8826E28B_13</vt:lpwstr>
  </property>
</Properties>
</file>