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机关</w:t>
      </w:r>
      <w:r>
        <w:rPr>
          <w:rFonts w:hint="eastAsia" w:ascii="黑体" w:hAnsi="黑体" w:eastAsia="黑体" w:cs="黑体"/>
          <w:sz w:val="44"/>
          <w:szCs w:val="44"/>
        </w:rPr>
        <w:t>幼儿园园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本培训工作总结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一、引言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过去的一段时间里，我园积极开展了园本培训工作，旨在提升教师的专业素养和教学能力，为幼儿的全面发展创造更好的教育环境。通过一系列的培训活动，我们取得了显著的成效，现将本园园本培训工作总结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二、园本培训工作的实施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培训内容策划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根据教师发展需求，制定了涵盖教育理论知识、教学方法、教育技能、班级管理等多方面的培训内容。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培训形式创新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采用了讲座、研讨会、工作坊、教学观摩等多种形式，让教师在学习中互动、交流、实践。充分利用线上资源，如在线课程、教学视频等，为教师提供灵活多样的学习途径。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培训实施过程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严格按照培训计划进行，确保培训活动的有序进行。鼓励教师积极参与，通过小组讨论、案例分享等方式促进教师之间的交流与互动。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三、园本培训工作的成效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教师教育教学能力提升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教师们通过培训，对教育理论知识有了更深入的理解，教学方法和技能得到了显著提升。在教学实践中，教师们更加注重幼儿的个体差异和兴趣需求，教学效果明显提高。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教师专业素养提高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通过培训，教师们的专业素养得到了提升，对幼儿教育有了更深刻的认识和理解。教师们更加注重职业道德和职业素养的培养，为幼儿树立了良好的榜样。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幼儿园整体教学质量提升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园本培训工作的实施，带动了幼儿园整体教学质量的提升。家长和社会对幼儿园的教学质量给予了高度评价，为幼儿园的可持续发展奠定了坚实基础。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四、存在问题及改进措施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存在问题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部分教师对新理念和新方法的接受和应用不够积极，需要进一步加强引导和培训。培训活动的针对性和实效性有待进一步提高，以更好地满足教师的实际需求。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改进措施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加强与教师的沟通和交流，了解他们的实际需求和教学困惑，制定更加贴近实际的培训计划。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引入更多元化的培训形式和内容，如情境教学、案例分析等，提高培训的针对性和实效性。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定期组织教学观摩和研讨活动，为教师提供学习、交流和成长的机会。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五、总结与展望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本学期的园本培训工作，教师们的专业素养和教学能力得到了显著提升，为幼儿的全面发展创造了更好的教育环境。未来，我们将继续加强园本培训工作的实施力度，不断创新培训内容和形式，为教师的专业成长和幼儿园的可持续发展做出更大的贡献。同时，我们也期待更多教师能够积极参与园本培训活动，共同为幼儿园教育事业的发展贡献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NDI2OTMyNTJmZTE3NmZhNDdhZGUyYTQyOWViMmEifQ=="/>
  </w:docVars>
  <w:rsids>
    <w:rsidRoot w:val="40896ECC"/>
    <w:rsid w:val="408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2024-06-25T02:44:00Z</dcterms:created>
  <dc:creator>澪囬燚</dc:creator>
  <cp:lastModifiedBy>澪囬燚</cp:lastModifiedBy>
  <dcterms:modified xsi:type="dcterms:W3CDTF">2024-06-25T02:47:31Z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05075B3CEC6E4DFE8400C2A1D8C83518_11</vt:lpwstr>
  </property>
</Properties>
</file>