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七年级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</w:t>
      </w:r>
      <w:r>
        <w:rPr>
          <w:rFonts w:hint="eastAsia"/>
          <w:sz w:val="24"/>
        </w:rPr>
        <w:t xml:space="preserve">学科： </w:t>
      </w:r>
      <w:r>
        <w:rPr>
          <w:rFonts w:hint="eastAsia"/>
          <w:sz w:val="24"/>
          <w:lang w:eastAsia="zh-CN"/>
        </w:rPr>
        <w:t>音乐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  <w:lang w:val="en-US" w:eastAsia="zh-CN"/>
        </w:rPr>
        <w:t xml:space="preserve">           </w:t>
      </w:r>
      <w:r>
        <w:rPr>
          <w:rFonts w:hint="eastAsia"/>
          <w:sz w:val="24"/>
        </w:rPr>
        <w:t xml:space="preserve"> 姓名：</w:t>
      </w:r>
      <w:r>
        <w:rPr>
          <w:rFonts w:hint="eastAsia"/>
          <w:sz w:val="24"/>
          <w:lang w:eastAsia="zh-CN"/>
        </w:rPr>
        <w:t>王含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蓓蕾之歌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中学时代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校园的早晨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歌唱祖国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神圣的战争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在灿烂阳光下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西风的话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黄河船夫曲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月牙五更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乌苏里船歌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包楞调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樱花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甘美兰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2640" w:firstLineChars="11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梦幻曲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大进行曲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30515BF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60</TotalTime>
  <ScaleCrop>false</ScaleCrop>
  <LinksUpToDate>false</LinksUpToDate>
  <CharactersWithSpaces>441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2024-09-03T23:35:03Z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