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D93C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兰西县2024-2025学年度上学期中学</w:t>
      </w:r>
      <w:r>
        <w:rPr>
          <w:rFonts w:hint="eastAsia"/>
          <w:b/>
          <w:bCs/>
          <w:sz w:val="44"/>
          <w:szCs w:val="44"/>
          <w:lang w:val="en-US" w:eastAsia="zh-CN"/>
        </w:rPr>
        <w:t>校</w:t>
      </w:r>
      <w:r>
        <w:rPr>
          <w:rFonts w:hint="eastAsia"/>
          <w:b/>
          <w:bCs/>
          <w:sz w:val="44"/>
          <w:szCs w:val="44"/>
        </w:rPr>
        <w:t>级“校际联研”活动安排表</w:t>
      </w:r>
    </w:p>
    <w:tbl>
      <w:tblPr>
        <w:tblStyle w:val="3"/>
        <w:tblW w:w="14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223"/>
        <w:gridCol w:w="1554"/>
        <w:gridCol w:w="1299"/>
        <w:gridCol w:w="1075"/>
        <w:gridCol w:w="1704"/>
        <w:gridCol w:w="3498"/>
        <w:gridCol w:w="1296"/>
      </w:tblGrid>
      <w:tr w14:paraId="490F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1468" w:type="dxa"/>
            <w:vAlign w:val="center"/>
          </w:tcPr>
          <w:p w14:paraId="3084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主研校</w:t>
            </w:r>
          </w:p>
        </w:tc>
        <w:tc>
          <w:tcPr>
            <w:tcW w:w="2223" w:type="dxa"/>
            <w:vAlign w:val="center"/>
          </w:tcPr>
          <w:p w14:paraId="45F6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县级主题</w:t>
            </w:r>
          </w:p>
        </w:tc>
        <w:tc>
          <w:tcPr>
            <w:tcW w:w="1554" w:type="dxa"/>
            <w:vAlign w:val="center"/>
          </w:tcPr>
          <w:p w14:paraId="29F4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99" w:type="dxa"/>
            <w:vAlign w:val="center"/>
          </w:tcPr>
          <w:p w14:paraId="2599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1075" w:type="dxa"/>
            <w:vAlign w:val="center"/>
          </w:tcPr>
          <w:p w14:paraId="732D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04" w:type="dxa"/>
            <w:vAlign w:val="center"/>
          </w:tcPr>
          <w:p w14:paraId="7C9A36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参与校</w:t>
            </w:r>
          </w:p>
        </w:tc>
        <w:tc>
          <w:tcPr>
            <w:tcW w:w="3498" w:type="dxa"/>
            <w:vAlign w:val="center"/>
          </w:tcPr>
          <w:p w14:paraId="5EB4D4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参与校教师</w:t>
            </w:r>
          </w:p>
        </w:tc>
        <w:tc>
          <w:tcPr>
            <w:tcW w:w="1296" w:type="dxa"/>
            <w:vAlign w:val="center"/>
          </w:tcPr>
          <w:p w14:paraId="4184317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同课异构教师</w:t>
            </w:r>
          </w:p>
        </w:tc>
      </w:tr>
      <w:tr w14:paraId="2BBC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restart"/>
            <w:vAlign w:val="center"/>
          </w:tcPr>
          <w:p w14:paraId="42DE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兰西三中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0298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深度融合信技手段，强化师生任务驱动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1285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10月23日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0DE1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曲胜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78C8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BFC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崇文实验学校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2696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满学鹏、王凤等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545B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40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3671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175A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269A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57CA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3F39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FB7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红光中学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2C9A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王彬 陈帅 闫月 邵京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C1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闫月</w:t>
            </w:r>
          </w:p>
        </w:tc>
      </w:tr>
      <w:tr w14:paraId="1620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68" w:type="dxa"/>
            <w:vMerge w:val="continue"/>
            <w:vAlign w:val="center"/>
          </w:tcPr>
          <w:p w14:paraId="345D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550D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2B73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414A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129A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EE9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远大二中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7807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于春红、刘婷婷、王超越、王学玲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10ED7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00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6DEB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6E50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3C7E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3EF2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2C11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36F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平山二中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063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赵薇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80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赵薇</w:t>
            </w:r>
          </w:p>
        </w:tc>
      </w:tr>
      <w:tr w14:paraId="1757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68" w:type="dxa"/>
            <w:vMerge w:val="continue"/>
            <w:vAlign w:val="center"/>
          </w:tcPr>
          <w:p w14:paraId="5A30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0007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024D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1941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7965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213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康荣一中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72D2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吴文才  张  艳  李金波   王维娜   张   悦  许 娜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88C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E1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restart"/>
            <w:vAlign w:val="center"/>
          </w:tcPr>
          <w:p w14:paraId="57E2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兰西三中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564A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深度融合信息技术手段，强化师生任务驱动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3E02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2024.11.05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1A94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孟龄毓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7CA4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51D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崇文实验学校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28B9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满学鹏、孙立宏等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7635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61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16B1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66D9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4972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5F5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3DD1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C24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红星一中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061B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颜科华、王爱玲等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13E6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78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44F6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6A78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67BD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6C8C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1C27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E12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康荣二中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A39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宋艳娇隽洪新寇洋洋赵加力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5B5DB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EF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7CDB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3039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610D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64D6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516B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89A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红星一中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4A0B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数学组教师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BAE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兰凯旋</w:t>
            </w:r>
          </w:p>
        </w:tc>
      </w:tr>
      <w:tr w14:paraId="77DF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68" w:type="dxa"/>
            <w:vMerge w:val="continue"/>
            <w:vAlign w:val="center"/>
          </w:tcPr>
          <w:p w14:paraId="2585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5386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038F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7532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3EA8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ABE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奋斗一中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F93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李春利李姗姗 张佳月 刘美佳王书杨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0D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张佳月</w:t>
            </w:r>
          </w:p>
        </w:tc>
      </w:tr>
      <w:tr w14:paraId="5127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restart"/>
            <w:vAlign w:val="center"/>
          </w:tcPr>
          <w:p w14:paraId="0E5B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兰西三中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5BF6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探索跨学科主题学习，增强学与教综合素养。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0331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10月24日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6A7E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彭秀春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261C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A0E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3FD1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庞立群李晓雪李雪微徐琳琳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179B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51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68" w:type="dxa"/>
            <w:vMerge w:val="continue"/>
            <w:vAlign w:val="center"/>
          </w:tcPr>
          <w:p w14:paraId="1ED1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1566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53C9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472B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39E2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C47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临江镇中学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44D8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孙姗姗、徐志慧、张梓漫、彭洋洋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1E4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彭洋洋</w:t>
            </w:r>
          </w:p>
        </w:tc>
      </w:tr>
      <w:tr w14:paraId="3038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restart"/>
            <w:vAlign w:val="center"/>
          </w:tcPr>
          <w:p w14:paraId="35A7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崇文实验学校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277D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深度融合信技手段，强化师生任务驱动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406C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2024.10.12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47E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刘金秋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6D11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FF6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康荣二中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B08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许丽娜李海娟张秋菊李丹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D6471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0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68" w:type="dxa"/>
            <w:vMerge w:val="continue"/>
            <w:vAlign w:val="center"/>
          </w:tcPr>
          <w:p w14:paraId="32ED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33DE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7A48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6830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551B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1CD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平山一中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569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屈广晶、许秀敏、惠梅梅、闫景丹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A6E2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EC7A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0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6D87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6C0F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5590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29C7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6B0E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4C1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东风中学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74CA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赵聪金 王书跃 杨彤彤 白聪聪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E7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白聪聪</w:t>
            </w:r>
          </w:p>
        </w:tc>
      </w:tr>
      <w:tr w14:paraId="6BB8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66A5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21D0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5053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3D75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4BAC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C92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临江镇中学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3AF8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语文组教师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D5EE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田苗</w:t>
            </w:r>
          </w:p>
        </w:tc>
      </w:tr>
      <w:tr w14:paraId="7D14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restart"/>
            <w:vAlign w:val="center"/>
          </w:tcPr>
          <w:p w14:paraId="0705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兰西三中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07E0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探索跨学科主题学习，增强学与教综合素养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18C0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11月13日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1E70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6156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316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兰西五中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5547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闫阳、范秀芬、李俊霞、张晓翕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453C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C1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68" w:type="dxa"/>
            <w:vMerge w:val="continue"/>
            <w:vAlign w:val="center"/>
          </w:tcPr>
          <w:p w14:paraId="1DAD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42C9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6FED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48F5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50BC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CD7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长岗中学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0C6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魏宏洋 李和芳金 蕾  张  章滕佳丽  陈 蕾 杨宇涛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48E2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D4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68" w:type="dxa"/>
            <w:vMerge w:val="continue"/>
            <w:vAlign w:val="center"/>
          </w:tcPr>
          <w:p w14:paraId="67AE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51A3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5F96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4A24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4F37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8C0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兰河一中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96B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姜丽雪、孟玲玉、丛全荣、柯海英、王悦、董春雪、刘雨欣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1A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王宏秋</w:t>
            </w:r>
          </w:p>
        </w:tc>
      </w:tr>
      <w:tr w14:paraId="10CD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68" w:type="dxa"/>
            <w:vMerge w:val="continue"/>
            <w:vAlign w:val="center"/>
          </w:tcPr>
          <w:p w14:paraId="2C79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0C9A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3727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1333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00C2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254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康荣一中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1F4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英语组教师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A213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于溪平</w:t>
            </w:r>
          </w:p>
        </w:tc>
      </w:tr>
      <w:tr w14:paraId="765E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restart"/>
            <w:vAlign w:val="center"/>
          </w:tcPr>
          <w:p w14:paraId="32C3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兰西二中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357D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探索跨学科主题学习，增强学与教综合素养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4352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3C22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吴瑶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6437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0A3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兰西三中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50B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吴维凤高亚楠曲胜刘璐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202E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5D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7547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6512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371C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2554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3462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663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A0C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刘晓静、张珊、胡文文、孟宪英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4727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48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0071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3D9E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24F0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77A9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0F19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F98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星火一中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29AE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张木琳 杨琪 刘格格 林海微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71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李冰蕊</w:t>
            </w:r>
          </w:p>
        </w:tc>
      </w:tr>
      <w:tr w14:paraId="0CA5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1274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0400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3BF9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4C07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535A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28A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燎原中学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5D45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语文组教师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731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李佳菊</w:t>
            </w:r>
          </w:p>
        </w:tc>
      </w:tr>
      <w:tr w14:paraId="2CA4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restart"/>
            <w:vAlign w:val="center"/>
          </w:tcPr>
          <w:p w14:paraId="4449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兰西二中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2C59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深度融合信技手段，强化师生任务驱动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1763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—22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501D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王薇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7670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B27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临江镇中学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29E5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毕常宁、杜玉璞、李世军、刘畅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4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毕常宁</w:t>
            </w:r>
          </w:p>
        </w:tc>
      </w:tr>
      <w:tr w14:paraId="1DC8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14C1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51C6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7809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74F2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0F02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307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DDD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庞立群、刘建、张宏影、赵海楠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AF15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A1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64FA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1F3E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1498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7AAF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1D97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939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兰西五中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04F9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勾丽平、王晓芹、兰海燕、赵健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1EBE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E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68" w:type="dxa"/>
            <w:vMerge w:val="restart"/>
            <w:vAlign w:val="center"/>
          </w:tcPr>
          <w:p w14:paraId="0C38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崇文实验学校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5893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深度融合信技手段，强化师生任务驱动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7E63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10.16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1147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赵丽丽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0D28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B8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北安中学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2949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杨国民罗春雨陈雪妍 霍莹刘晓岩周迎春贾春早张丽杰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031C1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25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6498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050D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27F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44F2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6909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A68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平山一中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4319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赵立强、吴春梅、王靖雯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AEC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A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76C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62C0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1B79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1628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16AF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BDA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东风中学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4646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李萌萌 盛渤 石红艳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3D7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石红艳</w:t>
            </w:r>
          </w:p>
        </w:tc>
      </w:tr>
      <w:tr w14:paraId="0024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1C9F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47D1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4639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3081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1288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EE5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临江镇中学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CF5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数学组教师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19053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杜玉璞</w:t>
            </w:r>
          </w:p>
        </w:tc>
      </w:tr>
      <w:tr w14:paraId="5B55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restart"/>
            <w:vAlign w:val="center"/>
          </w:tcPr>
          <w:p w14:paraId="2998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星火二中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0522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深度融合信技手段，强化师生任务驱动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77E4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10.22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1C2A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李成前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6A9C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F36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远大一中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51B4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张岩  刘广杰  韩雪 马中俊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09E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马中俊</w:t>
            </w:r>
          </w:p>
        </w:tc>
      </w:tr>
      <w:tr w14:paraId="0008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0320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5AC4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5BE863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448E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2782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5D2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燎原中学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022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李浩天、彭超、郭明铖、任籍星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1D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艾曦</w:t>
            </w:r>
          </w:p>
        </w:tc>
      </w:tr>
      <w:tr w14:paraId="6BB4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68" w:type="dxa"/>
            <w:vAlign w:val="center"/>
          </w:tcPr>
          <w:p w14:paraId="31BF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星火一中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CF7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创新大单元教学模式，提升好课堂教学质效；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EF8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10.16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898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冯雪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8CF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9C2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燎原中学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5A9F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陈树胜、季美玉、孙路路、范志兴、马延飞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6C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李海曼</w:t>
            </w:r>
          </w:p>
        </w:tc>
      </w:tr>
      <w:tr w14:paraId="0F7C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restart"/>
            <w:vAlign w:val="center"/>
          </w:tcPr>
          <w:p w14:paraId="530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远大一中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423A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深度融合信技手段，强化师生任务驱动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737B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10.17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6BAE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7978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CBD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星火二中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B04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任立伍 刘焕丰 王金池 李成前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5C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王金池</w:t>
            </w:r>
          </w:p>
        </w:tc>
      </w:tr>
      <w:tr w14:paraId="1BDE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vMerge w:val="continue"/>
            <w:vAlign w:val="center"/>
          </w:tcPr>
          <w:p w14:paraId="7157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51C5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239C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6F34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6E4E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5CB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兰西三中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207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化学组教师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F1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荣昌明</w:t>
            </w:r>
          </w:p>
        </w:tc>
      </w:tr>
      <w:tr w14:paraId="7000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68" w:type="dxa"/>
            <w:vMerge w:val="continue"/>
            <w:vAlign w:val="center"/>
          </w:tcPr>
          <w:p w14:paraId="22F4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vMerge w:val="continue"/>
            <w:shd w:val="clear" w:color="auto" w:fill="auto"/>
            <w:vAlign w:val="center"/>
          </w:tcPr>
          <w:p w14:paraId="167E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vAlign w:val="center"/>
          </w:tcPr>
          <w:p w14:paraId="445C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7978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 w14:paraId="7A93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29A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红星一中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263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姜先吉、姜舟等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9D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E95B6F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要求：1.主研校在确定活动具体日期后前两天必须告知进修学校主管领导，电话18245832923，否则视为没有组织活动，不给予评选优质课。</w:t>
      </w:r>
    </w:p>
    <w:p w14:paraId="5DE28AF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2.主研校确定活动具体日期后提前两天通联参与校主管领导，告知活动的具体安排情况。如果参与校有参与同课异构的教师，那么主研校必须提前一周与参与校联系，告知授课课题等相关信息，便于提前准备。</w:t>
      </w:r>
    </w:p>
    <w:p w14:paraId="7D1B5109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校级“校际联研”的活动流程为：主研校主讲教师进行课堂教学展示（如有参与同课异构教师的依次展示），然后围绕主题针对课堂教学情况进行研讨交流，研讨时多说不足，并给出意见或建议，便于出课教师提升素质，促进参与活动的教师共同发展。</w:t>
      </w:r>
    </w:p>
    <w:p w14:paraId="37A27CA4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4.参与校至少派出四人参加活动，包括业务校长、教导主任和本学科骨干教师。</w:t>
      </w:r>
    </w:p>
    <w:p w14:paraId="473B1C28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在出课教师课堂教学展示时要全程录像，并上传到教师进修学校网站\“优课评选\”栏目中，上传文件名称格式为\“XX校XX学科XX教师XX课题\”，同时参与校教师对出课教师进行评分。在活动开展后的第二个工作日以校为单位，通过参与教师对出课教师(含同课异构教师）进行评分（不对本校教师进行评分），核算出校级平均分，填写好附件1表格，并由校长、主管校长、教师签字，加盖公章后以PDF格式上传到syp6687@126.com邮箱。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出课教师课堂教学展示时要全程录像，并上传到教师进修学校网站“优课评选”栏目中，上传文件名称格式为“XX校XX学科XX教师XX课题”，同时参与校教师对出课教师进行评分。在活动开展后的第二个工作日以校为单位，通过参与教师对出课教师(含同课异构教师）进行评分（不对本校教师进行评分），核算出校级平均分，填写好打分表，并由校长、主管校长、教师签字，加盖公章后以PDF格式上传到syp6687@126.com邮箱。</w:t>
      </w:r>
      <w:r>
        <w:rPr>
          <w:rFonts w:hint="eastAsia"/>
          <w:lang w:val="en-US" w:eastAsia="zh-CN"/>
        </w:rPr>
        <w:fldChar w:fldCharType="end"/>
      </w:r>
    </w:p>
    <w:p w14:paraId="5F66DDFA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6.请各主研校及参与校领导教师高度重视联研活动。教师进修学校领导、教研员、兼职教研员及兰西县中学研培名师工作室学科负责人全程参与活动。</w:t>
      </w:r>
      <w:bookmarkStart w:id="0" w:name="_GoBack"/>
      <w:bookmarkEnd w:id="0"/>
    </w:p>
    <w:p w14:paraId="40C524EB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</w:rPr>
      </w:pPr>
    </w:p>
    <w:p w14:paraId="32CC90B2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兰西县</w:t>
      </w:r>
      <w:r>
        <w:rPr>
          <w:rFonts w:hint="eastAsia"/>
          <w:b/>
          <w:bCs/>
          <w:sz w:val="44"/>
          <w:szCs w:val="44"/>
          <w:lang w:val="en-US" w:eastAsia="zh-CN"/>
        </w:rPr>
        <w:t>初中</w:t>
      </w: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4</w:t>
      </w:r>
      <w:r>
        <w:rPr>
          <w:rFonts w:hint="eastAsia"/>
          <w:b/>
          <w:bCs/>
          <w:sz w:val="44"/>
          <w:szCs w:val="44"/>
        </w:rPr>
        <w:t>-202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学年度</w:t>
      </w:r>
      <w:r>
        <w:rPr>
          <w:rFonts w:hint="eastAsia"/>
          <w:b/>
          <w:bCs/>
          <w:sz w:val="44"/>
          <w:szCs w:val="44"/>
          <w:lang w:val="en-US" w:eastAsia="zh-CN"/>
        </w:rPr>
        <w:t>上</w:t>
      </w:r>
      <w:r>
        <w:rPr>
          <w:rFonts w:hint="eastAsia"/>
          <w:b/>
          <w:bCs/>
          <w:sz w:val="44"/>
          <w:szCs w:val="44"/>
        </w:rPr>
        <w:t>学期</w:t>
      </w:r>
      <w:r>
        <w:rPr>
          <w:rFonts w:hint="eastAsia"/>
          <w:b/>
          <w:bCs/>
          <w:sz w:val="44"/>
          <w:szCs w:val="44"/>
          <w:lang w:val="en-US" w:eastAsia="zh-CN"/>
        </w:rPr>
        <w:t>中学校级</w:t>
      </w:r>
      <w:r>
        <w:rPr>
          <w:rFonts w:hint="eastAsia"/>
          <w:b/>
          <w:bCs/>
          <w:sz w:val="44"/>
          <w:szCs w:val="44"/>
        </w:rPr>
        <w:t>“校际联研”</w:t>
      </w:r>
      <w:r>
        <w:rPr>
          <w:rFonts w:hint="eastAsia"/>
          <w:b/>
          <w:bCs/>
          <w:sz w:val="44"/>
          <w:szCs w:val="44"/>
          <w:lang w:val="en-US" w:eastAsia="zh-CN"/>
        </w:rPr>
        <w:t>活动打分表</w:t>
      </w:r>
    </w:p>
    <w:p w14:paraId="5D15ABC6">
      <w:pPr>
        <w:numPr>
          <w:ilvl w:val="0"/>
          <w:numId w:val="0"/>
        </w:num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主研校：       打分校：       打分人员手写签字：                                活动时间：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54"/>
        <w:gridCol w:w="1858"/>
        <w:gridCol w:w="755"/>
        <w:gridCol w:w="3791"/>
        <w:gridCol w:w="1147"/>
        <w:gridCol w:w="1191"/>
        <w:gridCol w:w="1162"/>
        <w:gridCol w:w="1148"/>
        <w:gridCol w:w="1010"/>
      </w:tblGrid>
      <w:tr w14:paraId="67A1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2" w:type="dxa"/>
            <w:vAlign w:val="center"/>
          </w:tcPr>
          <w:p w14:paraId="3B36CB1A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283ED668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出课教师</w:t>
            </w:r>
          </w:p>
        </w:tc>
        <w:tc>
          <w:tcPr>
            <w:tcW w:w="1875" w:type="dxa"/>
            <w:vAlign w:val="center"/>
          </w:tcPr>
          <w:p w14:paraId="6CD948A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出课教师单位</w:t>
            </w:r>
          </w:p>
        </w:tc>
        <w:tc>
          <w:tcPr>
            <w:tcW w:w="759" w:type="dxa"/>
            <w:vAlign w:val="center"/>
          </w:tcPr>
          <w:p w14:paraId="7557B752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3831" w:type="dxa"/>
            <w:vAlign w:val="center"/>
          </w:tcPr>
          <w:p w14:paraId="7C1075A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155" w:type="dxa"/>
            <w:vAlign w:val="center"/>
          </w:tcPr>
          <w:p w14:paraId="2AD17B3E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1200" w:type="dxa"/>
            <w:vAlign w:val="center"/>
          </w:tcPr>
          <w:p w14:paraId="5467EB57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1170" w:type="dxa"/>
            <w:vAlign w:val="center"/>
          </w:tcPr>
          <w:p w14:paraId="279D6838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1155" w:type="dxa"/>
            <w:vAlign w:val="center"/>
          </w:tcPr>
          <w:p w14:paraId="14AFD29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1016" w:type="dxa"/>
            <w:vAlign w:val="center"/>
          </w:tcPr>
          <w:p w14:paraId="6CC3EE76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平均分</w:t>
            </w:r>
          </w:p>
        </w:tc>
      </w:tr>
      <w:tr w14:paraId="33E8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30A17E8E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2EEA39E6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875" w:type="dxa"/>
          </w:tcPr>
          <w:p w14:paraId="275C880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59" w:type="dxa"/>
          </w:tcPr>
          <w:p w14:paraId="0C77D41F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3831" w:type="dxa"/>
          </w:tcPr>
          <w:p w14:paraId="68EE299B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6CAD0C56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00" w:type="dxa"/>
          </w:tcPr>
          <w:p w14:paraId="39087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70" w:type="dxa"/>
          </w:tcPr>
          <w:p w14:paraId="4E02B746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5FB935F8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016" w:type="dxa"/>
          </w:tcPr>
          <w:p w14:paraId="5D78AEB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358E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4CE0CB35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31BB8BE2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875" w:type="dxa"/>
          </w:tcPr>
          <w:p w14:paraId="1A98A81C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59" w:type="dxa"/>
          </w:tcPr>
          <w:p w14:paraId="7FC77703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3831" w:type="dxa"/>
          </w:tcPr>
          <w:p w14:paraId="45405B8E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13585B5E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00" w:type="dxa"/>
          </w:tcPr>
          <w:p w14:paraId="642B708F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70" w:type="dxa"/>
          </w:tcPr>
          <w:p w14:paraId="43F22C26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017C42EF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016" w:type="dxa"/>
          </w:tcPr>
          <w:p w14:paraId="4197BDA3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78C8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75E3D579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20969520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875" w:type="dxa"/>
          </w:tcPr>
          <w:p w14:paraId="26586851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59" w:type="dxa"/>
          </w:tcPr>
          <w:p w14:paraId="7CA09A9F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3831" w:type="dxa"/>
          </w:tcPr>
          <w:p w14:paraId="6CB87F7B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227FCE59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00" w:type="dxa"/>
          </w:tcPr>
          <w:p w14:paraId="6B449CCF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70" w:type="dxa"/>
          </w:tcPr>
          <w:p w14:paraId="325F48F8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27184B50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016" w:type="dxa"/>
          </w:tcPr>
          <w:p w14:paraId="5AFEEE0A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44E7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61F53EBF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177CCDF6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875" w:type="dxa"/>
          </w:tcPr>
          <w:p w14:paraId="25696011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59" w:type="dxa"/>
          </w:tcPr>
          <w:p w14:paraId="2B936626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3831" w:type="dxa"/>
          </w:tcPr>
          <w:p w14:paraId="60FDEF71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5144BBE2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00" w:type="dxa"/>
          </w:tcPr>
          <w:p w14:paraId="21863D85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70" w:type="dxa"/>
          </w:tcPr>
          <w:p w14:paraId="005597A2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39CF900E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016" w:type="dxa"/>
          </w:tcPr>
          <w:p w14:paraId="6FFD70D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69B1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4C47F746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7CD26FD7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875" w:type="dxa"/>
          </w:tcPr>
          <w:p w14:paraId="56F92DBB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59" w:type="dxa"/>
          </w:tcPr>
          <w:p w14:paraId="227C13E3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3831" w:type="dxa"/>
          </w:tcPr>
          <w:p w14:paraId="39426FB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0DC70AF6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00" w:type="dxa"/>
          </w:tcPr>
          <w:p w14:paraId="0E5100E2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70" w:type="dxa"/>
          </w:tcPr>
          <w:p w14:paraId="7327FDE5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10C9D5F6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016" w:type="dxa"/>
          </w:tcPr>
          <w:p w14:paraId="4E0695A6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</w:tr>
      <w:tr w14:paraId="7E79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37C100B8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65" w:type="dxa"/>
          </w:tcPr>
          <w:p w14:paraId="37F38FA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875" w:type="dxa"/>
          </w:tcPr>
          <w:p w14:paraId="2367B30B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759" w:type="dxa"/>
          </w:tcPr>
          <w:p w14:paraId="6FA2BF57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3831" w:type="dxa"/>
          </w:tcPr>
          <w:p w14:paraId="699B69A2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596AFA92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200" w:type="dxa"/>
          </w:tcPr>
          <w:p w14:paraId="12A9D1C9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70" w:type="dxa"/>
          </w:tcPr>
          <w:p w14:paraId="5EA9852C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155" w:type="dxa"/>
          </w:tcPr>
          <w:p w14:paraId="5868B912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016" w:type="dxa"/>
          </w:tcPr>
          <w:p w14:paraId="3A2F6FF2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</w:p>
        </w:tc>
      </w:tr>
    </w:tbl>
    <w:p w14:paraId="33D7AFFE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要求：1.打分校必须按照公平公正的原则给此次活动中的出课教师打分（不给本校出课教师打分），作为评选优课的依据。</w:t>
      </w:r>
    </w:p>
    <w:p w14:paraId="0424E8EF"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2.活动结束后填写好此表，四个评委依次手写签字并加盖单位公章，然后转化成PDF格式于活动后第二天发送到syp6687@126.com邮箱。</w:t>
      </w:r>
    </w:p>
    <w:p w14:paraId="644D667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6838" w:h="11906" w:orient="landscape"/>
      <w:pgMar w:top="1633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60DD4E54"/>
    <w:rsid w:val="079B3C11"/>
    <w:rsid w:val="4A31415A"/>
    <w:rsid w:val="60DD4E54"/>
    <w:rsid w:val="69D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81"/>
    <w:basedOn w:val="4"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1620</Words>
  <Characters>1719</Characters>
  <Lines>0</Lines>
  <Paragraphs>0</Paragraphs>
  <TotalTime>5</TotalTime>
  <ScaleCrop>false</ScaleCrop>
  <LinksUpToDate>false</LinksUpToDate>
  <CharactersWithSpaces>1815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2024-09-29T07:28:00Z</dcterms:created>
  <dc:creator>馨然</dc:creator>
  <cp:lastModifiedBy>馨然</cp:lastModifiedBy>
  <dcterms:modified xsi:type="dcterms:W3CDTF">2024-09-30T01:04:07Z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5ECA6F25432344B19E7AE8175484F7A0_11</vt:lpwstr>
  </property>
</Properties>
</file>