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7B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三</w:t>
      </w:r>
      <w:r>
        <w:rPr>
          <w:rFonts w:hint="eastAsia" w:ascii="黑体" w:hAnsi="黑体" w:eastAsia="黑体" w:cs="黑体"/>
          <w:sz w:val="44"/>
          <w:szCs w:val="44"/>
        </w:rPr>
        <w:t>年级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上数学</w:t>
      </w:r>
      <w:r>
        <w:rPr>
          <w:rFonts w:hint="eastAsia" w:ascii="黑体" w:hAnsi="黑体" w:eastAsia="黑体" w:cs="黑体"/>
          <w:sz w:val="44"/>
          <w:szCs w:val="44"/>
        </w:rPr>
        <w:t>教学进度表</w:t>
      </w:r>
    </w:p>
    <w:p w14:paraId="70C8F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2024-2025学年度上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</w:p>
    <w:tbl>
      <w:tblPr>
        <w:tblStyle w:val="4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1976"/>
        <w:gridCol w:w="5437"/>
        <w:gridCol w:w="1470"/>
      </w:tblGrid>
      <w:tr w14:paraId="1DD21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148E7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周次</w:t>
            </w:r>
          </w:p>
        </w:tc>
        <w:tc>
          <w:tcPr>
            <w:tcW w:w="1976" w:type="dxa"/>
            <w:vAlign w:val="top"/>
          </w:tcPr>
          <w:p w14:paraId="0B5AB615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起止时间</w:t>
            </w:r>
          </w:p>
        </w:tc>
        <w:tc>
          <w:tcPr>
            <w:tcW w:w="5437" w:type="dxa"/>
            <w:vAlign w:val="top"/>
          </w:tcPr>
          <w:p w14:paraId="5A5D3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教学安排</w:t>
            </w:r>
          </w:p>
        </w:tc>
        <w:tc>
          <w:tcPr>
            <w:tcW w:w="1470" w:type="dxa"/>
            <w:vAlign w:val="top"/>
          </w:tcPr>
          <w:p w14:paraId="5A634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 w14:paraId="07F8F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904" w:type="dxa"/>
            <w:vAlign w:val="center"/>
          </w:tcPr>
          <w:p w14:paraId="08196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976" w:type="dxa"/>
            <w:vAlign w:val="center"/>
          </w:tcPr>
          <w:p w14:paraId="3E876096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2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7</w:t>
            </w:r>
          </w:p>
        </w:tc>
        <w:tc>
          <w:tcPr>
            <w:tcW w:w="5437" w:type="dxa"/>
            <w:vAlign w:val="top"/>
          </w:tcPr>
          <w:p w14:paraId="2451F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时分秒</w:t>
            </w:r>
          </w:p>
        </w:tc>
        <w:tc>
          <w:tcPr>
            <w:tcW w:w="1470" w:type="dxa"/>
            <w:vAlign w:val="top"/>
          </w:tcPr>
          <w:p w14:paraId="31890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1F5D8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54FDE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976" w:type="dxa"/>
            <w:vAlign w:val="center"/>
          </w:tcPr>
          <w:p w14:paraId="476DCECF"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11</w:t>
            </w:r>
          </w:p>
        </w:tc>
        <w:tc>
          <w:tcPr>
            <w:tcW w:w="5437" w:type="dxa"/>
            <w:vAlign w:val="top"/>
          </w:tcPr>
          <w:p w14:paraId="6B9433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复习上学期学习的加减法</w:t>
            </w:r>
          </w:p>
        </w:tc>
        <w:tc>
          <w:tcPr>
            <w:tcW w:w="1470" w:type="dxa"/>
            <w:vAlign w:val="top"/>
          </w:tcPr>
          <w:p w14:paraId="5C493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58290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00CB8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976" w:type="dxa"/>
            <w:vAlign w:val="center"/>
          </w:tcPr>
          <w:p w14:paraId="08D1BE8F"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9.11-9.13</w:t>
            </w:r>
          </w:p>
        </w:tc>
        <w:tc>
          <w:tcPr>
            <w:tcW w:w="5437" w:type="dxa"/>
            <w:vAlign w:val="top"/>
          </w:tcPr>
          <w:p w14:paraId="029D41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万以内的加法和减法（一）</w:t>
            </w:r>
          </w:p>
        </w:tc>
        <w:tc>
          <w:tcPr>
            <w:tcW w:w="1470" w:type="dxa"/>
            <w:vAlign w:val="top"/>
          </w:tcPr>
          <w:p w14:paraId="0CB4E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207AB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56A06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976" w:type="dxa"/>
            <w:vAlign w:val="center"/>
          </w:tcPr>
          <w:p w14:paraId="6D9AC6CA"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16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20</w:t>
            </w:r>
          </w:p>
        </w:tc>
        <w:tc>
          <w:tcPr>
            <w:tcW w:w="5437" w:type="dxa"/>
            <w:vAlign w:val="top"/>
          </w:tcPr>
          <w:p w14:paraId="1B897E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综合整理加减法运算</w:t>
            </w:r>
          </w:p>
        </w:tc>
        <w:tc>
          <w:tcPr>
            <w:tcW w:w="1470" w:type="dxa"/>
            <w:vAlign w:val="top"/>
          </w:tcPr>
          <w:p w14:paraId="73B08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中秋节</w:t>
            </w:r>
          </w:p>
        </w:tc>
      </w:tr>
      <w:tr w14:paraId="2F781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621AC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976" w:type="dxa"/>
            <w:vAlign w:val="center"/>
          </w:tcPr>
          <w:p w14:paraId="6E93EE34"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9.23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9.25</w:t>
            </w:r>
          </w:p>
        </w:tc>
        <w:tc>
          <w:tcPr>
            <w:tcW w:w="5437" w:type="dxa"/>
            <w:vAlign w:val="top"/>
          </w:tcPr>
          <w:p w14:paraId="48CEEE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测量的学习</w:t>
            </w:r>
          </w:p>
        </w:tc>
        <w:tc>
          <w:tcPr>
            <w:tcW w:w="1470" w:type="dxa"/>
            <w:vAlign w:val="top"/>
          </w:tcPr>
          <w:p w14:paraId="1A32B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366BD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3FCA2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976" w:type="dxa"/>
            <w:vAlign w:val="center"/>
          </w:tcPr>
          <w:p w14:paraId="749CED4D"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9.26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9.30</w:t>
            </w:r>
          </w:p>
        </w:tc>
        <w:tc>
          <w:tcPr>
            <w:tcW w:w="5437" w:type="dxa"/>
            <w:vAlign w:val="top"/>
          </w:tcPr>
          <w:p w14:paraId="34E4A7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万以内加减法（二）</w:t>
            </w:r>
          </w:p>
        </w:tc>
        <w:tc>
          <w:tcPr>
            <w:tcW w:w="1470" w:type="dxa"/>
            <w:vAlign w:val="top"/>
          </w:tcPr>
          <w:p w14:paraId="699F2C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24FA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4C84A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976" w:type="dxa"/>
            <w:vAlign w:val="center"/>
          </w:tcPr>
          <w:p w14:paraId="4276F507"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10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7-10.11</w:t>
            </w:r>
          </w:p>
        </w:tc>
        <w:tc>
          <w:tcPr>
            <w:tcW w:w="5437" w:type="dxa"/>
            <w:vAlign w:val="top"/>
          </w:tcPr>
          <w:p w14:paraId="7443B1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综合学习万以内加减法运算</w:t>
            </w:r>
          </w:p>
        </w:tc>
        <w:tc>
          <w:tcPr>
            <w:tcW w:w="1470" w:type="dxa"/>
            <w:vAlign w:val="top"/>
          </w:tcPr>
          <w:p w14:paraId="30723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国庆节</w:t>
            </w:r>
          </w:p>
        </w:tc>
      </w:tr>
      <w:tr w14:paraId="38354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37CFA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976" w:type="dxa"/>
            <w:vAlign w:val="center"/>
          </w:tcPr>
          <w:p w14:paraId="0E6D6A51"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10.14-10.18</w:t>
            </w:r>
          </w:p>
        </w:tc>
        <w:tc>
          <w:tcPr>
            <w:tcW w:w="5437" w:type="dxa"/>
            <w:vAlign w:val="top"/>
          </w:tcPr>
          <w:p w14:paraId="543DC9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倍的认识以及应用</w:t>
            </w:r>
          </w:p>
        </w:tc>
        <w:tc>
          <w:tcPr>
            <w:tcW w:w="1470" w:type="dxa"/>
            <w:vAlign w:val="top"/>
          </w:tcPr>
          <w:p w14:paraId="018EA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068E1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904" w:type="dxa"/>
            <w:vAlign w:val="center"/>
          </w:tcPr>
          <w:p w14:paraId="2209F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976" w:type="dxa"/>
            <w:vAlign w:val="center"/>
          </w:tcPr>
          <w:p w14:paraId="6D408002"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10.21-10.25</w:t>
            </w:r>
          </w:p>
        </w:tc>
        <w:tc>
          <w:tcPr>
            <w:tcW w:w="5437" w:type="dxa"/>
            <w:vAlign w:val="center"/>
          </w:tcPr>
          <w:p w14:paraId="53AB51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jc w:val="lef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倍的认识和乘法的联动</w:t>
            </w:r>
          </w:p>
        </w:tc>
        <w:tc>
          <w:tcPr>
            <w:tcW w:w="1470" w:type="dxa"/>
            <w:vAlign w:val="top"/>
          </w:tcPr>
          <w:p w14:paraId="3CD3E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4AD8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35CD1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976" w:type="dxa"/>
            <w:vAlign w:val="center"/>
          </w:tcPr>
          <w:p w14:paraId="0A51B9FE"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10.28-10.31</w:t>
            </w:r>
          </w:p>
        </w:tc>
        <w:tc>
          <w:tcPr>
            <w:tcW w:w="5437" w:type="dxa"/>
            <w:vAlign w:val="top"/>
          </w:tcPr>
          <w:p w14:paraId="198143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多位数乘一位数的运算</w:t>
            </w:r>
          </w:p>
        </w:tc>
        <w:tc>
          <w:tcPr>
            <w:tcW w:w="1470" w:type="dxa"/>
            <w:vAlign w:val="top"/>
          </w:tcPr>
          <w:p w14:paraId="5BB43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0143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60CC2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976" w:type="dxa"/>
            <w:vAlign w:val="center"/>
          </w:tcPr>
          <w:p w14:paraId="7B0C9F4A"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11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1-11.4</w:t>
            </w:r>
          </w:p>
        </w:tc>
        <w:tc>
          <w:tcPr>
            <w:tcW w:w="5437" w:type="dxa"/>
            <w:vAlign w:val="top"/>
          </w:tcPr>
          <w:p w14:paraId="327C39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数字编码</w:t>
            </w:r>
          </w:p>
        </w:tc>
        <w:tc>
          <w:tcPr>
            <w:tcW w:w="1470" w:type="dxa"/>
            <w:vAlign w:val="top"/>
          </w:tcPr>
          <w:p w14:paraId="7D576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69804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19355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976" w:type="dxa"/>
            <w:vAlign w:val="center"/>
          </w:tcPr>
          <w:p w14:paraId="0E026E04"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11.5-11.8</w:t>
            </w:r>
          </w:p>
        </w:tc>
        <w:tc>
          <w:tcPr>
            <w:tcW w:w="5437" w:type="dxa"/>
            <w:vAlign w:val="top"/>
          </w:tcPr>
          <w:p w14:paraId="6D6D4C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长方形和正方形</w:t>
            </w:r>
          </w:p>
        </w:tc>
        <w:tc>
          <w:tcPr>
            <w:tcW w:w="1470" w:type="dxa"/>
            <w:vAlign w:val="top"/>
          </w:tcPr>
          <w:p w14:paraId="206B1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5BD6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682DE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1976" w:type="dxa"/>
            <w:vAlign w:val="center"/>
          </w:tcPr>
          <w:p w14:paraId="5BBE8C12"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11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11-11.15</w:t>
            </w:r>
          </w:p>
        </w:tc>
        <w:tc>
          <w:tcPr>
            <w:tcW w:w="5437" w:type="dxa"/>
            <w:vAlign w:val="top"/>
          </w:tcPr>
          <w:p w14:paraId="30DCEE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分数的初步认识</w:t>
            </w:r>
          </w:p>
        </w:tc>
        <w:tc>
          <w:tcPr>
            <w:tcW w:w="1470" w:type="dxa"/>
            <w:vAlign w:val="top"/>
          </w:tcPr>
          <w:p w14:paraId="1B9F7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3FA3E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095FF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1976" w:type="dxa"/>
            <w:vAlign w:val="center"/>
          </w:tcPr>
          <w:p w14:paraId="1F22E416"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11.18-11.22</w:t>
            </w:r>
          </w:p>
        </w:tc>
        <w:tc>
          <w:tcPr>
            <w:tcW w:w="5437" w:type="dxa"/>
            <w:vAlign w:val="top"/>
          </w:tcPr>
          <w:p w14:paraId="30F2BB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数学广角——集合</w:t>
            </w:r>
          </w:p>
        </w:tc>
        <w:tc>
          <w:tcPr>
            <w:tcW w:w="1470" w:type="dxa"/>
            <w:vAlign w:val="top"/>
          </w:tcPr>
          <w:p w14:paraId="667DE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6E53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5DA4C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1976" w:type="dxa"/>
            <w:vAlign w:val="center"/>
          </w:tcPr>
          <w:p w14:paraId="58E64650"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11.25-11.29</w:t>
            </w:r>
          </w:p>
        </w:tc>
        <w:tc>
          <w:tcPr>
            <w:tcW w:w="5437" w:type="dxa"/>
            <w:vAlign w:val="top"/>
          </w:tcPr>
          <w:p w14:paraId="5C9690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加减法复习及运算</w:t>
            </w:r>
          </w:p>
        </w:tc>
        <w:tc>
          <w:tcPr>
            <w:tcW w:w="1470" w:type="dxa"/>
            <w:vAlign w:val="top"/>
          </w:tcPr>
          <w:p w14:paraId="6DB3D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57D54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72168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1976" w:type="dxa"/>
            <w:vAlign w:val="center"/>
          </w:tcPr>
          <w:p w14:paraId="5174C3EB"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12.2-12.6</w:t>
            </w:r>
          </w:p>
        </w:tc>
        <w:tc>
          <w:tcPr>
            <w:tcW w:w="5437" w:type="dxa"/>
            <w:vAlign w:val="top"/>
          </w:tcPr>
          <w:p w14:paraId="3D6E3A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乘除法复习及运算</w:t>
            </w:r>
            <w:bookmarkStart w:id="0" w:name="_GoBack"/>
            <w:bookmarkEnd w:id="0"/>
          </w:p>
        </w:tc>
        <w:tc>
          <w:tcPr>
            <w:tcW w:w="1470" w:type="dxa"/>
            <w:vAlign w:val="top"/>
          </w:tcPr>
          <w:p w14:paraId="7C5B7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38ADE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2C198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1976" w:type="dxa"/>
            <w:vAlign w:val="center"/>
          </w:tcPr>
          <w:p w14:paraId="113589EB"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12.9-12.13</w:t>
            </w:r>
          </w:p>
        </w:tc>
        <w:tc>
          <w:tcPr>
            <w:tcW w:w="5437" w:type="dxa"/>
            <w:vAlign w:val="top"/>
          </w:tcPr>
          <w:p w14:paraId="623928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阶段性复习</w:t>
            </w:r>
          </w:p>
        </w:tc>
        <w:tc>
          <w:tcPr>
            <w:tcW w:w="1470" w:type="dxa"/>
            <w:vAlign w:val="top"/>
          </w:tcPr>
          <w:p w14:paraId="1A734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2E1D9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904" w:type="dxa"/>
            <w:vAlign w:val="center"/>
          </w:tcPr>
          <w:p w14:paraId="39896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1976" w:type="dxa"/>
            <w:vAlign w:val="center"/>
          </w:tcPr>
          <w:p w14:paraId="1DF2F0CA"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12.16-12.20</w:t>
            </w:r>
          </w:p>
        </w:tc>
        <w:tc>
          <w:tcPr>
            <w:tcW w:w="5437" w:type="dxa"/>
            <w:vAlign w:val="top"/>
          </w:tcPr>
          <w:p w14:paraId="1EC1A7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阶段性复习</w:t>
            </w:r>
          </w:p>
        </w:tc>
        <w:tc>
          <w:tcPr>
            <w:tcW w:w="1470" w:type="dxa"/>
            <w:vAlign w:val="top"/>
          </w:tcPr>
          <w:p w14:paraId="12402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5AC3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6695A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  <w:tc>
          <w:tcPr>
            <w:tcW w:w="1976" w:type="dxa"/>
            <w:vAlign w:val="center"/>
          </w:tcPr>
          <w:p w14:paraId="7D1A2F4E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12.23-12.2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437" w:type="dxa"/>
            <w:vAlign w:val="top"/>
          </w:tcPr>
          <w:p w14:paraId="066AF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阶段性复习</w:t>
            </w:r>
          </w:p>
        </w:tc>
        <w:tc>
          <w:tcPr>
            <w:tcW w:w="1470" w:type="dxa"/>
            <w:vAlign w:val="top"/>
          </w:tcPr>
          <w:p w14:paraId="47BBF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48F62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33C2C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20</w:t>
            </w:r>
          </w:p>
        </w:tc>
        <w:tc>
          <w:tcPr>
            <w:tcW w:w="1976" w:type="dxa"/>
            <w:vAlign w:val="center"/>
          </w:tcPr>
          <w:p w14:paraId="00ED339C"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12.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1.3</w:t>
            </w:r>
          </w:p>
        </w:tc>
        <w:tc>
          <w:tcPr>
            <w:tcW w:w="5437" w:type="dxa"/>
            <w:vAlign w:val="top"/>
          </w:tcPr>
          <w:p w14:paraId="7CEF8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总复习期末考试</w:t>
            </w:r>
          </w:p>
        </w:tc>
        <w:tc>
          <w:tcPr>
            <w:tcW w:w="1470" w:type="dxa"/>
            <w:vAlign w:val="top"/>
          </w:tcPr>
          <w:p w14:paraId="4C832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元旦</w:t>
            </w:r>
          </w:p>
        </w:tc>
      </w:tr>
      <w:tr w14:paraId="772BC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" w:type="dxa"/>
            <w:vAlign w:val="center"/>
          </w:tcPr>
          <w:p w14:paraId="533F1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21</w:t>
            </w:r>
          </w:p>
        </w:tc>
        <w:tc>
          <w:tcPr>
            <w:tcW w:w="1976" w:type="dxa"/>
            <w:vAlign w:val="center"/>
          </w:tcPr>
          <w:p w14:paraId="60D40E96">
            <w:pPr>
              <w:spacing w:line="560" w:lineRule="exact"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1.6-1.10</w:t>
            </w:r>
          </w:p>
        </w:tc>
        <w:tc>
          <w:tcPr>
            <w:tcW w:w="5437" w:type="dxa"/>
            <w:vAlign w:val="top"/>
          </w:tcPr>
          <w:p w14:paraId="2FCAC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1470" w:type="dxa"/>
            <w:vAlign w:val="top"/>
          </w:tcPr>
          <w:p w14:paraId="7BA85A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</w:tbl>
    <w:p w14:paraId="55BD80B3">
      <w:pPr>
        <w:tabs>
          <w:tab w:val="left" w:pos="1169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3MzAxNGFiZmZjN2IxNzk3MjIwZGZhZTE4YjlkYTcifQ=="/>
  </w:docVars>
  <w:rsids>
    <w:rsidRoot w:val="3F996E26"/>
    <w:rsid w:val="04631FAF"/>
    <w:rsid w:val="04882B38"/>
    <w:rsid w:val="076661DE"/>
    <w:rsid w:val="09127A91"/>
    <w:rsid w:val="10524210"/>
    <w:rsid w:val="1B4E0B7C"/>
    <w:rsid w:val="1D735DE6"/>
    <w:rsid w:val="1FB724F7"/>
    <w:rsid w:val="24BC72E9"/>
    <w:rsid w:val="2ACE145D"/>
    <w:rsid w:val="2F2E61C6"/>
    <w:rsid w:val="37AC61A5"/>
    <w:rsid w:val="39714939"/>
    <w:rsid w:val="3C4159E6"/>
    <w:rsid w:val="3DFC57BB"/>
    <w:rsid w:val="3F4B14FD"/>
    <w:rsid w:val="3F996E26"/>
    <w:rsid w:val="4C8411BC"/>
    <w:rsid w:val="55675D62"/>
    <w:rsid w:val="56591A33"/>
    <w:rsid w:val="66F20767"/>
    <w:rsid w:val="695E4141"/>
    <w:rsid w:val="6EAE627D"/>
    <w:rsid w:val="6F5E2740"/>
    <w:rsid w:val="6F8166E3"/>
    <w:rsid w:val="70DB2314"/>
    <w:rsid w:val="71A212BE"/>
    <w:rsid w:val="72115575"/>
    <w:rsid w:val="74B3520C"/>
    <w:rsid w:val="76A74C81"/>
    <w:rsid w:val="7E19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518</Words>
  <Characters>736</Characters>
  <Lines>0</Lines>
  <Paragraphs>0</Paragraphs>
  <TotalTime>23</TotalTime>
  <ScaleCrop>false</ScaleCrop>
  <LinksUpToDate>false</LinksUpToDate>
  <CharactersWithSpaces>739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2021-08-31T12:43:00Z</dcterms:created>
  <dc:creator>维维</dc:creator>
  <cp:lastModifiedBy>释.</cp:lastModifiedBy>
  <dcterms:modified xsi:type="dcterms:W3CDTF">2024-09-02T08:24:12Z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86A60A0922FF4374A7592397360D4EC8_13</vt:lpwstr>
  </property>
</Properties>
</file>