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D6160">
      <w:pPr>
        <w:jc w:val="center"/>
        <w:rPr>
          <w:rFonts w:ascii="黑体" w:hAnsi="黑体" w:eastAsia="黑体" w:cs="黑体"/>
          <w:b/>
          <w:bCs/>
          <w:sz w:val="44"/>
          <w:szCs w:val="44"/>
        </w:rPr>
      </w:pPr>
      <w:r>
        <w:rPr>
          <w:rFonts w:hint="eastAsia" w:ascii="黑体" w:hAnsi="黑体" w:eastAsia="黑体" w:cs="黑体"/>
          <w:b/>
          <w:bCs/>
          <w:sz w:val="44"/>
          <w:szCs w:val="44"/>
        </w:rPr>
        <w:t>202</w:t>
      </w:r>
      <w:r>
        <w:rPr>
          <w:rFonts w:hint="eastAsia" w:ascii="黑体" w:hAnsi="黑体" w:eastAsia="黑体" w:cs="黑体"/>
          <w:b/>
          <w:bCs/>
          <w:sz w:val="44"/>
          <w:szCs w:val="44"/>
          <w:lang w:val="en-US" w:eastAsia="zh-CN"/>
        </w:rPr>
        <w:t>4</w:t>
      </w:r>
      <w:r>
        <w:rPr>
          <w:rFonts w:hint="eastAsia" w:ascii="黑体" w:hAnsi="黑体" w:eastAsia="黑体" w:cs="黑体"/>
          <w:b/>
          <w:bCs/>
          <w:sz w:val="44"/>
          <w:szCs w:val="44"/>
        </w:rPr>
        <w:t>-202</w:t>
      </w:r>
      <w:r>
        <w:rPr>
          <w:rFonts w:hint="eastAsia" w:ascii="黑体" w:hAnsi="黑体" w:eastAsia="黑体" w:cs="黑体"/>
          <w:b/>
          <w:bCs/>
          <w:sz w:val="44"/>
          <w:szCs w:val="44"/>
          <w:lang w:val="en-US" w:eastAsia="zh-CN"/>
        </w:rPr>
        <w:t>5</w:t>
      </w:r>
      <w:r>
        <w:rPr>
          <w:rFonts w:hint="eastAsia" w:ascii="黑体" w:hAnsi="黑体" w:eastAsia="黑体" w:cs="黑体"/>
          <w:b/>
          <w:bCs/>
          <w:sz w:val="44"/>
          <w:szCs w:val="44"/>
        </w:rPr>
        <w:t>学年度</w:t>
      </w:r>
      <w:r>
        <w:rPr>
          <w:rFonts w:hint="eastAsia" w:ascii="黑体" w:hAnsi="黑体" w:eastAsia="黑体" w:cs="黑体"/>
          <w:b/>
          <w:bCs/>
          <w:sz w:val="44"/>
          <w:szCs w:val="44"/>
          <w:lang w:val="en-US" w:eastAsia="zh-CN"/>
        </w:rPr>
        <w:t>下</w:t>
      </w:r>
      <w:r>
        <w:rPr>
          <w:rFonts w:hint="eastAsia" w:ascii="黑体" w:hAnsi="黑体" w:eastAsia="黑体" w:cs="黑体"/>
          <w:b/>
          <w:bCs/>
          <w:sz w:val="44"/>
          <w:szCs w:val="44"/>
        </w:rPr>
        <w:t>学期教师培训计划</w:t>
      </w:r>
    </w:p>
    <w:p w14:paraId="13B6D373">
      <w:pPr>
        <w:jc w:val="center"/>
        <w:rPr>
          <w:rFonts w:ascii="楷体" w:hAnsi="楷体" w:eastAsia="楷体" w:cs="楷体"/>
          <w:sz w:val="30"/>
          <w:szCs w:val="30"/>
        </w:rPr>
      </w:pPr>
      <w:r>
        <w:rPr>
          <w:rFonts w:hint="eastAsia" w:ascii="楷体" w:hAnsi="楷体" w:eastAsia="楷体" w:cs="楷体"/>
          <w:sz w:val="30"/>
          <w:szCs w:val="30"/>
        </w:rPr>
        <w:t xml:space="preserve"> 兰西县平山镇第一中学</w:t>
      </w:r>
    </w:p>
    <w:p w14:paraId="16BF73B0">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按照202</w:t>
      </w:r>
      <w:r>
        <w:rPr>
          <w:rFonts w:hint="eastAsia" w:ascii="仿宋" w:hAnsi="仿宋" w:eastAsia="仿宋" w:cs="仿宋"/>
          <w:sz w:val="32"/>
          <w:szCs w:val="32"/>
          <w:lang w:val="en-US" w:eastAsia="zh-CN"/>
        </w:rPr>
        <w:t>5</w:t>
      </w:r>
      <w:r>
        <w:rPr>
          <w:rFonts w:hint="eastAsia" w:ascii="仿宋" w:hAnsi="仿宋" w:eastAsia="仿宋" w:cs="仿宋"/>
          <w:sz w:val="32"/>
          <w:szCs w:val="32"/>
        </w:rPr>
        <w:t>年兰西县教体局培训工作会议精神和兰西县教师进修学校的统一部署，紧紧围绕全面提高我校教育教学质量和教师的师德素养、综合素质、业务水平为核心目标，进一步提升教师能力素质，帮助教师通过优化课堂教学策略，培养学生发展核心素养与创新能力，不断深化课程改革，促进学生全面发展，特制定本学期教师培训计划。</w:t>
      </w:r>
    </w:p>
    <w:p w14:paraId="04C3409E">
      <w:p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一、指导思想</w:t>
      </w:r>
    </w:p>
    <w:p w14:paraId="17223B36">
      <w:pPr>
        <w:spacing w:line="560" w:lineRule="atLeas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以习近平新时代中国特色社会主义思想为指导，深入贯彻落实党的二十大精神</w:t>
      </w:r>
      <w:r>
        <w:rPr>
          <w:rFonts w:hint="eastAsia" w:ascii="仿宋" w:hAnsi="仿宋" w:eastAsia="仿宋" w:cs="仿宋"/>
          <w:color w:val="000000"/>
          <w:sz w:val="32"/>
          <w:szCs w:val="32"/>
          <w:lang w:val="en-US" w:eastAsia="zh-CN"/>
        </w:rPr>
        <w:t>和三中全会精神</w:t>
      </w:r>
      <w:r>
        <w:rPr>
          <w:rFonts w:hint="eastAsia" w:ascii="仿宋" w:hAnsi="仿宋" w:eastAsia="仿宋" w:cs="仿宋"/>
          <w:color w:val="000000"/>
          <w:sz w:val="32"/>
          <w:szCs w:val="32"/>
        </w:rPr>
        <w:t>，围绕培养造就高素质专业化教师队伍的战略目标，本着“以培促学、以培促研、以培促效”的原则，以提高教师师德素养和综合能力素质为核心，切实改进教师的教育教学行为，推动教师成为终身学习者。</w:t>
      </w:r>
    </w:p>
    <w:p w14:paraId="14F6C539">
      <w:pPr>
        <w:spacing w:line="560" w:lineRule="atLeast"/>
        <w:ind w:firstLine="643" w:firstLineChars="200"/>
        <w:rPr>
          <w:rFonts w:ascii="黑体" w:hAnsi="黑体" w:eastAsia="黑体" w:cs="黑体"/>
          <w:b/>
          <w:bCs/>
          <w:color w:val="000000"/>
          <w:sz w:val="32"/>
          <w:szCs w:val="32"/>
        </w:rPr>
      </w:pPr>
      <w:r>
        <w:rPr>
          <w:rFonts w:hint="eastAsia" w:ascii="黑体" w:hAnsi="黑体" w:eastAsia="黑体" w:cs="黑体"/>
          <w:b/>
          <w:bCs/>
          <w:color w:val="000000"/>
          <w:sz w:val="32"/>
          <w:szCs w:val="32"/>
        </w:rPr>
        <w:t>二、培训目标</w:t>
      </w:r>
    </w:p>
    <w:p w14:paraId="657CEE82">
      <w:pPr>
        <w:snapToGri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 xml:space="preserve"> 通过扎实有效的校本培训活动，有效提升教师的教育素养，特别是课堂教学能力，使所有专任教师能按时保质保量完成课堂教学任务，提高教师的专业技术水平，全面提高教学成绩。</w:t>
      </w:r>
    </w:p>
    <w:p w14:paraId="39040182">
      <w:pPr>
        <w:pStyle w:val="2"/>
        <w:shd w:val="clear" w:color="auto" w:fill="FFFFFF"/>
        <w:spacing w:before="0" w:beforeAutospacing="0" w:after="0" w:afterAutospacing="0" w:line="560" w:lineRule="atLeast"/>
        <w:ind w:firstLine="643"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三、培训方式</w:t>
      </w:r>
    </w:p>
    <w:p w14:paraId="390D6E86">
      <w:pPr>
        <w:spacing w:line="560" w:lineRule="atLeast"/>
        <w:ind w:firstLine="640" w:firstLineChars="200"/>
        <w:rPr>
          <w:rFonts w:ascii="仿宋" w:hAnsi="仿宋" w:eastAsia="仿宋" w:cs="仿宋"/>
          <w:color w:val="000000"/>
          <w:kern w:val="0"/>
          <w:sz w:val="32"/>
          <w:szCs w:val="32"/>
        </w:rPr>
      </w:pPr>
      <w:r>
        <w:rPr>
          <w:rFonts w:hint="eastAsia" w:ascii="仿宋" w:hAnsi="仿宋" w:eastAsia="仿宋" w:cs="仿宋"/>
          <w:sz w:val="32"/>
          <w:szCs w:val="32"/>
        </w:rPr>
        <w:t>采取集中学习和自主学习相结合方式，利用网络平台、教学观摩 、听课评课、反思总结等多种形式全面提升教师的专业素养。</w:t>
      </w:r>
    </w:p>
    <w:p w14:paraId="6F25A295">
      <w:pPr>
        <w:pStyle w:val="2"/>
        <w:shd w:val="clear" w:color="auto" w:fill="FFFFFF"/>
        <w:spacing w:before="0" w:beforeAutospacing="0" w:after="0" w:afterAutospacing="0" w:line="560" w:lineRule="atLeast"/>
        <w:ind w:firstLine="643"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四、培训时间</w:t>
      </w:r>
    </w:p>
    <w:p w14:paraId="0A978AD1">
      <w:pPr>
        <w:pStyle w:val="2"/>
        <w:shd w:val="clear" w:color="auto" w:fill="FFFFFF"/>
        <w:spacing w:before="0" w:beforeAutospacing="0" w:after="0" w:afterAutospacing="0" w:line="560" w:lineRule="atLeast"/>
        <w:ind w:firstLine="640" w:firstLineChars="200"/>
        <w:rPr>
          <w:rFonts w:ascii="仿宋" w:hAnsi="仿宋" w:eastAsia="仿宋" w:cs="仿宋"/>
          <w:sz w:val="32"/>
          <w:szCs w:val="32"/>
        </w:rPr>
      </w:pPr>
      <w:r>
        <w:rPr>
          <w:rFonts w:hint="eastAsia" w:ascii="仿宋" w:hAnsi="仿宋" w:eastAsia="仿宋" w:cs="仿宋"/>
          <w:b w:val="0"/>
          <w:color w:val="000000"/>
          <w:kern w:val="0"/>
          <w:sz w:val="32"/>
          <w:szCs w:val="32"/>
        </w:rPr>
        <w:t>202</w:t>
      </w:r>
      <w:r>
        <w:rPr>
          <w:rFonts w:hint="eastAsia" w:ascii="仿宋" w:hAnsi="仿宋" w:eastAsia="仿宋" w:cs="仿宋"/>
          <w:b w:val="0"/>
          <w:color w:val="000000"/>
          <w:kern w:val="0"/>
          <w:sz w:val="32"/>
          <w:szCs w:val="32"/>
          <w:lang w:val="en-US" w:eastAsia="zh-CN"/>
        </w:rPr>
        <w:t>5</w:t>
      </w:r>
      <w:r>
        <w:rPr>
          <w:rFonts w:hint="eastAsia" w:ascii="仿宋" w:hAnsi="仿宋" w:eastAsia="仿宋" w:cs="仿宋"/>
          <w:b w:val="0"/>
          <w:color w:val="000000"/>
          <w:kern w:val="0"/>
          <w:sz w:val="32"/>
          <w:szCs w:val="32"/>
        </w:rPr>
        <w:t>年</w:t>
      </w:r>
      <w:r>
        <w:rPr>
          <w:rFonts w:hint="eastAsia" w:ascii="仿宋" w:hAnsi="仿宋" w:eastAsia="仿宋" w:cs="仿宋"/>
          <w:b w:val="0"/>
          <w:color w:val="000000"/>
          <w:kern w:val="0"/>
          <w:sz w:val="32"/>
          <w:szCs w:val="32"/>
          <w:lang w:val="en-US" w:eastAsia="zh-CN"/>
        </w:rPr>
        <w:t>3</w:t>
      </w:r>
      <w:r>
        <w:rPr>
          <w:rFonts w:hint="eastAsia" w:ascii="仿宋" w:hAnsi="仿宋" w:eastAsia="仿宋" w:cs="仿宋"/>
          <w:b w:val="0"/>
          <w:color w:val="000000"/>
          <w:kern w:val="0"/>
          <w:sz w:val="32"/>
          <w:szCs w:val="32"/>
        </w:rPr>
        <w:t>月1</w:t>
      </w:r>
      <w:r>
        <w:rPr>
          <w:rFonts w:hint="eastAsia" w:ascii="仿宋" w:hAnsi="仿宋" w:eastAsia="仿宋" w:cs="仿宋"/>
          <w:b w:val="0"/>
          <w:color w:val="000000"/>
          <w:kern w:val="0"/>
          <w:sz w:val="32"/>
          <w:szCs w:val="32"/>
          <w:lang w:val="en-US" w:eastAsia="zh-CN"/>
        </w:rPr>
        <w:t>7</w:t>
      </w:r>
      <w:r>
        <w:rPr>
          <w:rFonts w:hint="eastAsia" w:ascii="仿宋" w:hAnsi="仿宋" w:eastAsia="仿宋" w:cs="仿宋"/>
          <w:b w:val="0"/>
          <w:color w:val="000000"/>
          <w:kern w:val="0"/>
          <w:sz w:val="32"/>
          <w:szCs w:val="32"/>
        </w:rPr>
        <w:t>日-202</w:t>
      </w:r>
      <w:r>
        <w:rPr>
          <w:rFonts w:hint="eastAsia" w:ascii="仿宋" w:hAnsi="仿宋" w:eastAsia="仿宋" w:cs="仿宋"/>
          <w:b w:val="0"/>
          <w:color w:val="000000"/>
          <w:kern w:val="0"/>
          <w:sz w:val="32"/>
          <w:szCs w:val="32"/>
          <w:lang w:val="en-US" w:eastAsia="zh-CN"/>
        </w:rPr>
        <w:t>4</w:t>
      </w:r>
      <w:r>
        <w:rPr>
          <w:rFonts w:hint="eastAsia" w:ascii="仿宋" w:hAnsi="仿宋" w:eastAsia="仿宋" w:cs="仿宋"/>
          <w:b w:val="0"/>
          <w:color w:val="000000"/>
          <w:kern w:val="0"/>
          <w:sz w:val="32"/>
          <w:szCs w:val="32"/>
        </w:rPr>
        <w:t>年</w:t>
      </w:r>
      <w:r>
        <w:rPr>
          <w:rFonts w:hint="eastAsia" w:ascii="仿宋" w:hAnsi="仿宋" w:eastAsia="仿宋" w:cs="仿宋"/>
          <w:b w:val="0"/>
          <w:color w:val="000000"/>
          <w:kern w:val="0"/>
          <w:sz w:val="32"/>
          <w:szCs w:val="32"/>
          <w:lang w:val="en-US" w:eastAsia="zh-CN"/>
        </w:rPr>
        <w:t>7</w:t>
      </w:r>
      <w:r>
        <w:rPr>
          <w:rFonts w:hint="eastAsia" w:ascii="仿宋" w:hAnsi="仿宋" w:eastAsia="仿宋" w:cs="仿宋"/>
          <w:b w:val="0"/>
          <w:color w:val="000000"/>
          <w:kern w:val="0"/>
          <w:sz w:val="32"/>
          <w:szCs w:val="32"/>
        </w:rPr>
        <w:t>月</w:t>
      </w:r>
      <w:r>
        <w:rPr>
          <w:rFonts w:hint="eastAsia" w:ascii="仿宋" w:hAnsi="仿宋" w:eastAsia="仿宋" w:cs="仿宋"/>
          <w:b w:val="0"/>
          <w:color w:val="000000"/>
          <w:kern w:val="0"/>
          <w:sz w:val="32"/>
          <w:szCs w:val="32"/>
          <w:lang w:val="en-US" w:eastAsia="zh-CN"/>
        </w:rPr>
        <w:t>5</w:t>
      </w:r>
      <w:r>
        <w:rPr>
          <w:rFonts w:hint="eastAsia" w:ascii="仿宋" w:hAnsi="仿宋" w:eastAsia="仿宋" w:cs="仿宋"/>
          <w:b w:val="0"/>
          <w:color w:val="000000"/>
          <w:kern w:val="0"/>
          <w:sz w:val="32"/>
          <w:szCs w:val="32"/>
        </w:rPr>
        <w:t>日</w:t>
      </w:r>
      <w:bookmarkStart w:id="0" w:name="_GoBack"/>
      <w:bookmarkEnd w:id="0"/>
    </w:p>
    <w:p w14:paraId="543F80FE">
      <w:pPr>
        <w:spacing w:line="540" w:lineRule="exact"/>
        <w:ind w:firstLine="643" w:firstLineChars="200"/>
        <w:rPr>
          <w:rFonts w:ascii="仿宋" w:hAnsi="仿宋" w:eastAsia="仿宋" w:cs="仿宋"/>
          <w:b/>
          <w:bCs/>
          <w:color w:val="000000"/>
          <w:sz w:val="32"/>
          <w:szCs w:val="32"/>
        </w:rPr>
      </w:pPr>
      <w:r>
        <w:rPr>
          <w:rFonts w:hint="eastAsia" w:ascii="黑体" w:hAnsi="黑体" w:eastAsia="黑体" w:cs="黑体"/>
          <w:b/>
          <w:bCs/>
          <w:color w:val="000000"/>
          <w:sz w:val="32"/>
          <w:szCs w:val="32"/>
        </w:rPr>
        <w:t>五、培训对象</w:t>
      </w:r>
    </w:p>
    <w:p w14:paraId="3A7F031E">
      <w:pPr>
        <w:spacing w:line="5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平山一中</w:t>
      </w:r>
      <w:r>
        <w:rPr>
          <w:rFonts w:hint="eastAsia" w:ascii="仿宋" w:hAnsi="仿宋" w:eastAsia="仿宋" w:cs="仿宋"/>
          <w:color w:val="000000"/>
          <w:kern w:val="0"/>
          <w:sz w:val="32"/>
          <w:szCs w:val="32"/>
        </w:rPr>
        <w:t>全体教师。</w:t>
      </w:r>
    </w:p>
    <w:p w14:paraId="1C6795BF">
      <w:pPr>
        <w:numPr>
          <w:ilvl w:val="0"/>
          <w:numId w:val="1"/>
        </w:numPr>
        <w:spacing w:line="540" w:lineRule="exact"/>
        <w:ind w:firstLine="643" w:firstLineChars="200"/>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rPr>
        <w:t>培训</w:t>
      </w:r>
      <w:r>
        <w:rPr>
          <w:rFonts w:hint="eastAsia" w:ascii="黑体" w:hAnsi="黑体" w:eastAsia="黑体" w:cs="黑体"/>
          <w:b/>
          <w:bCs/>
          <w:color w:val="000000"/>
          <w:kern w:val="0"/>
          <w:sz w:val="32"/>
          <w:szCs w:val="32"/>
          <w:lang w:val="en-US" w:eastAsia="zh-CN"/>
        </w:rPr>
        <w:t>内容</w:t>
      </w:r>
    </w:p>
    <w:p w14:paraId="4BE328EB">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三月份主题：提升校园长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引领教师成长</w:t>
      </w:r>
      <w:r>
        <w:rPr>
          <w:rFonts w:hint="eastAsia" w:ascii="仿宋" w:hAnsi="仿宋" w:eastAsia="仿宋" w:cs="仿宋"/>
          <w:sz w:val="30"/>
          <w:szCs w:val="30"/>
          <w:lang w:eastAsia="zh-CN"/>
        </w:rPr>
        <w:t>”</w:t>
      </w:r>
      <w:r>
        <w:rPr>
          <w:rFonts w:hint="eastAsia" w:ascii="仿宋" w:hAnsi="仿宋" w:eastAsia="仿宋" w:cs="仿宋"/>
          <w:b w:val="0"/>
          <w:bCs w:val="0"/>
          <w:color w:val="000000"/>
          <w:kern w:val="0"/>
          <w:sz w:val="30"/>
          <w:szCs w:val="30"/>
          <w:lang w:val="en-US" w:eastAsia="zh-CN"/>
        </w:rPr>
        <w:t>领导力；通过系统的学习，提高校级领导的执政能力，促进学校的高质量发展。</w:t>
      </w:r>
    </w:p>
    <w:p w14:paraId="649D1D65">
      <w:pPr>
        <w:keepNext w:val="0"/>
        <w:keepLines w:val="0"/>
        <w:pageBreakBefore w:val="0"/>
        <w:widowControl w:val="0"/>
        <w:kinsoku/>
        <w:wordWrap/>
        <w:overflowPunct/>
        <w:topLinePunct w:val="0"/>
        <w:autoSpaceDE/>
        <w:autoSpaceDN/>
        <w:bidi w:val="0"/>
        <w:adjustRightInd/>
        <w:snapToGrid/>
        <w:spacing w:line="520" w:lineRule="exact"/>
        <w:ind w:right="0"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四月份主题：提升</w:t>
      </w:r>
      <w:r>
        <w:rPr>
          <w:rFonts w:hint="eastAsia" w:ascii="仿宋" w:hAnsi="仿宋" w:eastAsia="仿宋" w:cs="仿宋"/>
          <w:b w:val="0"/>
          <w:bCs w:val="0"/>
          <w:color w:val="000000"/>
          <w:kern w:val="0"/>
          <w:sz w:val="30"/>
          <w:szCs w:val="30"/>
          <w:lang w:val="en-US" w:eastAsia="zh-CN" w:bidi="ar-SA"/>
        </w:rPr>
        <w:t>学科教师的现场说课和课件制作能力；聘请名师对教师进行培训，切实提高教师的现场说课水平和课件制作能力。</w:t>
      </w:r>
    </w:p>
    <w:p w14:paraId="5A9925B8">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五月份主题：提升领导及教师信技融合应用能力；开展好信息化建设，强化信息技术的培训，进行信技融合，充分利用现代化手段进行教学，提高课堂效率。</w:t>
      </w:r>
    </w:p>
    <w:p w14:paraId="6DD470BF">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color w:val="000000"/>
          <w:kern w:val="0"/>
          <w:sz w:val="30"/>
          <w:szCs w:val="30"/>
          <w:lang w:val="en-US" w:eastAsia="zh-CN"/>
        </w:rPr>
        <w:t>六月份主题：提升班主任组织召开主题班会能力；提升心理健康教师对学生进行心理辅导能力。</w:t>
      </w:r>
    </w:p>
    <w:p w14:paraId="5A474D65">
      <w:pPr>
        <w:pStyle w:val="3"/>
        <w:spacing w:line="540" w:lineRule="exact"/>
        <w:ind w:firstLine="964" w:firstLineChars="300"/>
        <w:rPr>
          <w:rFonts w:ascii="黑体" w:hAnsi="黑体" w:eastAsia="黑体" w:cs="黑体"/>
          <w:b/>
          <w:bCs/>
          <w:color w:val="000000"/>
          <w:kern w:val="0"/>
          <w:sz w:val="32"/>
          <w:szCs w:val="32"/>
        </w:rPr>
      </w:pPr>
      <w:r>
        <w:rPr>
          <w:rFonts w:hint="eastAsia" w:ascii="黑体" w:hAnsi="黑体" w:eastAsia="黑体" w:cs="黑体"/>
          <w:b/>
          <w:bCs/>
          <w:color w:val="000000"/>
          <w:kern w:val="0"/>
          <w:sz w:val="32"/>
          <w:szCs w:val="32"/>
        </w:rPr>
        <w:t>七、培训要求</w:t>
      </w:r>
    </w:p>
    <w:p w14:paraId="2FFC762F">
      <w:pPr>
        <w:pStyle w:val="3"/>
        <w:numPr>
          <w:ilvl w:val="0"/>
          <w:numId w:val="2"/>
        </w:numPr>
        <w:spacing w:line="54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rPr>
        <w:t>严格要求全员培训，培训考核结果纳入学校工作考核</w:t>
      </w:r>
      <w:r>
        <w:rPr>
          <w:rFonts w:hint="eastAsia" w:ascii="仿宋" w:hAnsi="仿宋" w:eastAsia="仿宋" w:cs="仿宋"/>
          <w:color w:val="000000"/>
          <w:kern w:val="0"/>
          <w:sz w:val="32"/>
          <w:szCs w:val="32"/>
          <w:lang w:eastAsia="zh-CN"/>
        </w:rPr>
        <w:t>，</w:t>
      </w:r>
    </w:p>
    <w:p w14:paraId="047912E4">
      <w:pPr>
        <w:pStyle w:val="3"/>
        <w:numPr>
          <w:ilvl w:val="0"/>
          <w:numId w:val="0"/>
        </w:numPr>
        <w:spacing w:line="54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与个人的评选优先模、职务晋级等挂钩</w:t>
      </w:r>
      <w:r>
        <w:rPr>
          <w:rFonts w:hint="eastAsia" w:ascii="仿宋" w:hAnsi="仿宋" w:eastAsia="仿宋" w:cs="仿宋"/>
          <w:color w:val="000000"/>
          <w:kern w:val="0"/>
          <w:sz w:val="32"/>
          <w:szCs w:val="32"/>
        </w:rPr>
        <w:t>。</w:t>
      </w:r>
    </w:p>
    <w:p w14:paraId="25822786">
      <w:pPr>
        <w:pStyle w:val="3"/>
        <w:numPr>
          <w:ilvl w:val="0"/>
          <w:numId w:val="2"/>
        </w:numPr>
        <w:spacing w:line="54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rPr>
        <w:t>认真组织，不搞形式，不走过场，扎扎实实，取得实效。</w:t>
      </w:r>
    </w:p>
    <w:p w14:paraId="119FB875">
      <w:pPr>
        <w:spacing w:line="560" w:lineRule="atLeast"/>
        <w:ind w:firstLine="643" w:firstLineChars="200"/>
        <w:rPr>
          <w:rFonts w:ascii="黑体" w:hAnsi="黑体" w:eastAsia="黑体" w:cs="黑体"/>
          <w:b/>
          <w:bCs/>
          <w:sz w:val="32"/>
          <w:szCs w:val="32"/>
        </w:rPr>
      </w:pPr>
      <w:r>
        <w:rPr>
          <w:rFonts w:hint="eastAsia" w:ascii="黑体" w:hAnsi="黑体" w:eastAsia="黑体" w:cs="黑体"/>
          <w:b/>
          <w:bCs/>
          <w:sz w:val="32"/>
          <w:szCs w:val="32"/>
        </w:rPr>
        <w:t>八、领导组织</w:t>
      </w:r>
    </w:p>
    <w:p w14:paraId="4B6B91B7">
      <w:pPr>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组  长： 王鸿宾</w:t>
      </w:r>
    </w:p>
    <w:p w14:paraId="5FA81210">
      <w:pPr>
        <w:spacing w:line="560" w:lineRule="atLeas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 xml:space="preserve">副组长： 王玉民 </w:t>
      </w:r>
      <w:r>
        <w:rPr>
          <w:rFonts w:hint="eastAsia" w:ascii="仿宋" w:hAnsi="仿宋" w:eastAsia="仿宋" w:cs="仿宋"/>
          <w:sz w:val="32"/>
          <w:szCs w:val="32"/>
          <w:lang w:val="en-US" w:eastAsia="zh-CN"/>
        </w:rPr>
        <w:t xml:space="preserve"> 周金峰</w:t>
      </w:r>
    </w:p>
    <w:p w14:paraId="55ACE2AD">
      <w:pPr>
        <w:spacing w:line="560" w:lineRule="atLeas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 xml:space="preserve">组  员： </w:t>
      </w:r>
      <w:r>
        <w:rPr>
          <w:rFonts w:hint="eastAsia" w:ascii="仿宋" w:hAnsi="仿宋" w:eastAsia="仿宋" w:cs="仿宋"/>
          <w:sz w:val="32"/>
          <w:szCs w:val="32"/>
          <w:lang w:val="en-US" w:eastAsia="zh-CN"/>
        </w:rPr>
        <w:t xml:space="preserve">赵立强 </w:t>
      </w:r>
      <w:r>
        <w:rPr>
          <w:rFonts w:hint="eastAsia" w:ascii="仿宋" w:hAnsi="仿宋" w:eastAsia="仿宋" w:cs="仿宋"/>
          <w:sz w:val="32"/>
          <w:szCs w:val="32"/>
        </w:rPr>
        <w:t xml:space="preserve"> 王</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剑 </w:t>
      </w:r>
      <w:r>
        <w:rPr>
          <w:rFonts w:hint="eastAsia" w:ascii="仿宋" w:hAnsi="仿宋" w:eastAsia="仿宋" w:cs="仿宋"/>
          <w:sz w:val="32"/>
          <w:szCs w:val="32"/>
          <w:lang w:val="en-US" w:eastAsia="zh-CN"/>
        </w:rPr>
        <w:t xml:space="preserve"> 何厚铭</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14:paraId="6CCCC02D">
      <w:pPr>
        <w:widowControl/>
        <w:spacing w:line="540" w:lineRule="exact"/>
        <w:ind w:firstLine="6400" w:firstLineChars="2000"/>
        <w:jc w:val="left"/>
        <w:rPr>
          <w:rFonts w:ascii="仿宋" w:hAnsi="仿宋" w:eastAsia="仿宋" w:cs="仿宋"/>
          <w:sz w:val="32"/>
          <w:szCs w:val="32"/>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812E6"/>
    <w:multiLevelType w:val="singleLevel"/>
    <w:tmpl w:val="961812E6"/>
    <w:lvl w:ilvl="0" w:tentative="0">
      <w:start w:val="1"/>
      <w:numFmt w:val="decimal"/>
      <w:lvlText w:val="%1."/>
      <w:lvlJc w:val="left"/>
      <w:pPr>
        <w:tabs>
          <w:tab w:val="left" w:pos="312"/>
        </w:tabs>
        <w:ind w:left="900" w:firstLine="0"/>
      </w:pPr>
    </w:lvl>
  </w:abstractNum>
  <w:abstractNum w:abstractNumId="1">
    <w:nsid w:val="9A9410FD"/>
    <w:multiLevelType w:val="singleLevel"/>
    <w:tmpl w:val="9A9410FD"/>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YWY3MDQ4Y2U5NzhkZDI3NzZiNTE0MDE0NzQzMzgifQ=="/>
  </w:docVars>
  <w:rsids>
    <w:rsidRoot w:val="05753DF1"/>
    <w:rsid w:val="0005012C"/>
    <w:rsid w:val="005562EC"/>
    <w:rsid w:val="00F60CEB"/>
    <w:rsid w:val="049802FF"/>
    <w:rsid w:val="05753DF1"/>
    <w:rsid w:val="08C43471"/>
    <w:rsid w:val="09AA4F4F"/>
    <w:rsid w:val="09C1580D"/>
    <w:rsid w:val="09E976B2"/>
    <w:rsid w:val="0BCE227F"/>
    <w:rsid w:val="0D9226DF"/>
    <w:rsid w:val="0EF64ECE"/>
    <w:rsid w:val="2062322E"/>
    <w:rsid w:val="26DC0C10"/>
    <w:rsid w:val="2CFC2882"/>
    <w:rsid w:val="2E1D349F"/>
    <w:rsid w:val="32CB171C"/>
    <w:rsid w:val="36700C56"/>
    <w:rsid w:val="3AFA23F5"/>
    <w:rsid w:val="3B914B85"/>
    <w:rsid w:val="40D66A02"/>
    <w:rsid w:val="43401A66"/>
    <w:rsid w:val="4C702C52"/>
    <w:rsid w:val="595360B6"/>
    <w:rsid w:val="5B460177"/>
    <w:rsid w:val="5C2B6836"/>
    <w:rsid w:val="65513181"/>
    <w:rsid w:val="69325E7B"/>
    <w:rsid w:val="71274FBC"/>
    <w:rsid w:val="755D2C86"/>
    <w:rsid w:val="76855E68"/>
    <w:rsid w:val="7827208C"/>
    <w:rsid w:val="799E680F"/>
    <w:rsid w:val="7BF74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paragraph" w:customStyle="1" w:styleId="9">
    <w:name w:val="文件正文"/>
    <w:basedOn w:val="1"/>
    <w:autoRedefine/>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1086</Words>
  <Characters>1108</Characters>
  <Lines>5</Lines>
  <Paragraphs>1</Paragraphs>
  <TotalTime>10</TotalTime>
  <ScaleCrop>false</ScaleCrop>
  <LinksUpToDate>false</LinksUpToDate>
  <CharactersWithSpaces>1124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2024-03-10T06:50:00Z</dcterms:created>
  <dc:creator>馨然</dc:creator>
  <cp:lastModifiedBy>Administrator</cp:lastModifiedBy>
  <cp:lastPrinted>2023-09-18T03:18:00Z</cp:lastPrinted>
  <dcterms:modified xsi:type="dcterms:W3CDTF">2025-03-18T01:37:28Z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EFA9447417BA436CBA5B0B32CA6C529F_13</vt:lpwstr>
  </property>
  <property fmtid="{D5CDD505-2E9C-101B-9397-08002B2CF9AE}" pid="4" name="KSOTemplateDocerSaveRecord">
    <vt:lpwstr>eyJoZGlkIjoiYWUyYWY3MDQ4Y2U5NzhkZDI3NzZiNTE0MDE0NzQzMzgifQ==</vt:lpwstr>
  </property>
</Properties>
</file>