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6B4BC">
      <w:pPr>
        <w:jc w:val="center"/>
        <w:rPr>
          <w:b/>
          <w:bCs/>
          <w:color w:val="000000" w:themeColor="text1"/>
          <w:sz w:val="44"/>
          <w:szCs w:val="44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 xml:space="preserve">  秋季学期学科教学进度表</w:t>
      </w:r>
    </w:p>
    <w:p w14:paraId="05EFEDA5">
      <w:pPr>
        <w:rPr>
          <w:sz w:val="24"/>
        </w:rPr>
      </w:pPr>
      <w:r>
        <w:rPr>
          <w:rFonts w:hint="eastAsia"/>
          <w:sz w:val="24"/>
        </w:rPr>
        <w:t>年  级： 八年级             学  科：物理</w:t>
      </w:r>
    </w:p>
    <w:tbl>
      <w:tblPr>
        <w:tblStyle w:val="5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02E0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A12D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2AF1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A103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授课内容/课题/页码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93E9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68B8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B76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B8EE4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E4A6A">
            <w:pPr>
              <w:rPr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1.1 长度和时间的测量1.2 运动的描述 1.3 运动的快慢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9B6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4FF8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6A8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0A2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9.9-9.14</w:t>
            </w: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6A97F">
            <w:pPr>
              <w:rPr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1.4 速度的测量 单元复习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7B4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6E7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5AD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0B0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9.18-9.20</w:t>
            </w: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B6BD3">
            <w:pPr>
              <w:rPr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2.1 声音的产生与传播2.2 声音的特性  2.3 声的利用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C52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034D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BD1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2F59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9.23-9.27</w:t>
            </w: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BF665">
            <w:pPr>
              <w:rPr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2.4 噪声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</w:rPr>
              <w:t>的危害和控制  2.5跨学科实践：制作隔音房间模型      单元复习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0AA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0907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A14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494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10.8-10.12</w:t>
            </w: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7CBA1">
            <w:pPr>
              <w:rPr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3.1 温度  3.2 熔化和凝固 3.3 汽化和液化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3D8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308A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FB0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7C2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10.14-10.18</w:t>
            </w: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1611F">
            <w:pPr>
              <w:rPr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3.4 升华和凝华  3.5跨学科实践：探索厨房中的物态变化问题     单元复习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275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5B5B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158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791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10.21-10.25</w:t>
            </w: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5462D">
            <w:pPr>
              <w:rPr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4.1光的直线传播  4.2光的反射  4.3平面镜成像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445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2AA9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26F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27603">
            <w:pPr>
              <w:jc w:val="center"/>
              <w:rPr>
                <w:sz w:val="24"/>
              </w:rPr>
            </w:pPr>
            <w:r>
              <w:rPr>
                <w:rFonts w:hint="eastAsia" w:eastAsia="楷体"/>
                <w:sz w:val="24"/>
              </w:rPr>
              <w:t>10.28-11.1</w:t>
            </w: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E3834">
            <w:pPr>
              <w:rPr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4.4光的折射4.5 光的色散  单元复习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713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192E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13F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B44C5"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/>
                <w:sz w:val="24"/>
              </w:rPr>
              <w:t>11.4-11.8</w:t>
            </w: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FE31D">
            <w:pPr>
              <w:rPr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期中复习与考试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575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22C5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B0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2C7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11.11-11.15</w:t>
            </w: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5363">
            <w:pPr>
              <w:rPr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5.1 透镜  5.2 生活中的透镜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A43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614F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EBC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E4D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11.18-11.22</w:t>
            </w: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92C13">
            <w:pPr>
              <w:rPr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5.3凸透镜成像的规律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BD7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147C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073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320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11.25-11.29</w:t>
            </w: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7D7FE">
            <w:pPr>
              <w:rPr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5.4 眼睛和眼镜  5.5跨学科实践：制作望远镜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313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6DF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6D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645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12.2-12.6</w:t>
            </w: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CB95A">
            <w:pPr>
              <w:rPr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单元复习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39B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1491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05B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673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12.9-12.13</w:t>
            </w: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3E599">
            <w:pPr>
              <w:rPr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6.1质量和密度  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F57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03D4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FEB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E48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12.16-12.20</w:t>
            </w: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0F39B">
            <w:pPr>
              <w:rPr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6.2密度6.3测量液体和固体的密度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7DA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3CA3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F07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D83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12.23-12.27</w:t>
            </w: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1460F">
            <w:pPr>
              <w:rPr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6.4密度的应用  单元复习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B55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33F7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4BA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2B087">
            <w:pPr>
              <w:jc w:val="center"/>
              <w:rPr>
                <w:sz w:val="24"/>
              </w:rPr>
            </w:pP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79F52">
            <w:pPr>
              <w:rPr>
                <w:sz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44220">
            <w:pPr>
              <w:jc w:val="center"/>
              <w:rPr>
                <w:sz w:val="24"/>
              </w:rPr>
            </w:pPr>
          </w:p>
        </w:tc>
      </w:tr>
      <w:tr w14:paraId="3090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352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107CF">
            <w:pPr>
              <w:jc w:val="center"/>
              <w:rPr>
                <w:sz w:val="24"/>
              </w:rPr>
            </w:pP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3ADC8">
            <w:pPr>
              <w:rPr>
                <w:sz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A529B">
            <w:pPr>
              <w:jc w:val="center"/>
              <w:rPr>
                <w:sz w:val="24"/>
              </w:rPr>
            </w:pPr>
          </w:p>
        </w:tc>
      </w:tr>
      <w:tr w14:paraId="286E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FEB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C3F72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3D821">
            <w:pPr>
              <w:rPr>
                <w:sz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9E8A3">
            <w:pPr>
              <w:jc w:val="center"/>
              <w:rPr>
                <w:sz w:val="24"/>
              </w:rPr>
            </w:pPr>
          </w:p>
        </w:tc>
      </w:tr>
      <w:tr w14:paraId="5F4E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870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B4E44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B188A">
            <w:pPr>
              <w:rPr>
                <w:sz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BB3D9">
            <w:pPr>
              <w:jc w:val="center"/>
              <w:rPr>
                <w:sz w:val="24"/>
              </w:rPr>
            </w:pPr>
          </w:p>
        </w:tc>
      </w:tr>
    </w:tbl>
    <w:p w14:paraId="5861F4B4">
      <w:pPr>
        <w:rPr>
          <w:rFonts w:hint="eastAsia" w:ascii="仿宋" w:hAnsi="仿宋" w:eastAsia="仿宋" w:cs="仿宋"/>
          <w:sz w:val="24"/>
        </w:rPr>
      </w:pP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885C1F"/>
    <w:rsid w:val="00000B54"/>
    <w:rsid w:val="005311AF"/>
    <w:rsid w:val="00A31007"/>
    <w:rsid w:val="00CD1B5C"/>
    <w:rsid w:val="00D664F6"/>
    <w:rsid w:val="00FC3865"/>
    <w:rsid w:val="0BEC5AD7"/>
    <w:rsid w:val="140E793C"/>
    <w:rsid w:val="152D0CA8"/>
    <w:rsid w:val="175D41D4"/>
    <w:rsid w:val="18F866BA"/>
    <w:rsid w:val="19885C1F"/>
    <w:rsid w:val="222432A2"/>
    <w:rsid w:val="2BB22DBB"/>
    <w:rsid w:val="2BD539DB"/>
    <w:rsid w:val="2DB57461"/>
    <w:rsid w:val="2FEC2376"/>
    <w:rsid w:val="30705B08"/>
    <w:rsid w:val="34C370C6"/>
    <w:rsid w:val="3A322808"/>
    <w:rsid w:val="4ED16A53"/>
    <w:rsid w:val="6B103EF2"/>
    <w:rsid w:val="7685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iPriority="0" w:name="heading 2"/>
    <w:lsdException w:uiPriority="0" w:name="heading 3"/>
    <w:lsdException w:uiPriority="0" w:name="heading 4"/>
    <w:lsdException w:uiPriority="0" w:name="heading 5"/>
    <w:lsdException w:uiPriority="0" w:name="heading 6"/>
    <w:lsdException w:uiPriority="0" w:name="heading 7"/>
    <w:lsdException w:uiPriority="0" w:name="heading 8"/>
    <w:lsdException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325</Words>
  <Characters>537</Characters>
  <Lines>4</Lines>
  <Paragraphs>1</Paragraphs>
  <TotalTime>7</TotalTime>
  <ScaleCrop>false</ScaleCrop>
  <LinksUpToDate>false</LinksUpToDate>
  <CharactersWithSpaces>611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明皓</cp:lastModifiedBy>
  <dcterms:modified xsi:type="dcterms:W3CDTF">2025-09-12T06:58:09Z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79919BECCF4F4AE29370B81D424339DA_13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