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B0F01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六年级综合实践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学科教学进度表</w:t>
      </w:r>
    </w:p>
    <w:p w14:paraId="5347A130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（202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学年度第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  <w14:textFill>
            <w14:solidFill>
              <w14:schemeClr w14:val="tx1"/>
            </w14:solidFill>
          </w14:textFill>
        </w:rPr>
        <w:t>学期）</w:t>
      </w:r>
    </w:p>
    <w:p w14:paraId="34949B0D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b/>
          <w:bCs/>
          <w:sz w:val="24"/>
        </w:rPr>
        <w:t xml:space="preserve">年级:  </w:t>
      </w:r>
      <w:r>
        <w:rPr>
          <w:rFonts w:hint="eastAsia"/>
          <w:b/>
          <w:bCs/>
          <w:sz w:val="24"/>
          <w:lang w:val="en-US" w:eastAsia="zh-CN"/>
        </w:rPr>
        <w:t xml:space="preserve">    六 </w:t>
      </w:r>
      <w:r>
        <w:rPr>
          <w:rFonts w:hint="eastAsia"/>
          <w:b/>
          <w:bCs/>
          <w:sz w:val="24"/>
        </w:rPr>
        <w:t xml:space="preserve">    </w:t>
      </w:r>
      <w:r>
        <w:rPr>
          <w:rFonts w:hint="eastAsia"/>
          <w:b/>
          <w:bCs/>
          <w:sz w:val="24"/>
          <w:lang w:val="en-US" w:eastAsia="zh-CN"/>
        </w:rPr>
        <w:t xml:space="preserve">             </w:t>
      </w:r>
      <w:r>
        <w:rPr>
          <w:rFonts w:hint="eastAsia"/>
          <w:b/>
          <w:bCs/>
          <w:sz w:val="24"/>
        </w:rPr>
        <w:t xml:space="preserve">  学科：</w:t>
      </w:r>
      <w:r>
        <w:rPr>
          <w:rFonts w:hint="eastAsia"/>
          <w:b/>
          <w:bCs/>
          <w:sz w:val="24"/>
          <w:lang w:val="en-US" w:eastAsia="zh-CN"/>
        </w:rPr>
        <w:t xml:space="preserve"> 综合实践</w:t>
      </w:r>
      <w:r>
        <w:rPr>
          <w:rFonts w:hint="eastAsia"/>
          <w:b/>
          <w:bCs/>
          <w:sz w:val="24"/>
        </w:rPr>
        <w:t xml:space="preserve">              姓名：</w:t>
      </w:r>
      <w:r>
        <w:rPr>
          <w:rFonts w:hint="eastAsia"/>
          <w:sz w:val="24"/>
          <w:lang w:val="en-US" w:eastAsia="zh-CN"/>
        </w:rPr>
        <w:t xml:space="preserve"> 徐艳冰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7030"/>
      </w:tblGrid>
      <w:tr w14:paraId="1B5BF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AA0D45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F9D51D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vAlign w:val="center"/>
          </w:tcPr>
          <w:p w14:paraId="6BD953B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0C82C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6878190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3FBF7C5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9.1-9.5</w:t>
            </w:r>
          </w:p>
        </w:tc>
        <w:tc>
          <w:tcPr>
            <w:tcW w:w="7030" w:type="dxa"/>
            <w:shd w:val="clear" w:color="auto" w:fill="FFFFFF" w:themeFill="background1"/>
            <w:vAlign w:val="center"/>
          </w:tcPr>
          <w:p w14:paraId="13082E60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认识自我·成长回顾 1. </w:t>
            </w:r>
          </w:p>
        </w:tc>
      </w:tr>
      <w:tr w14:paraId="6C97E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30" w:type="dxa"/>
            <w:vAlign w:val="center"/>
          </w:tcPr>
          <w:p w14:paraId="46535A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6FA8C1B8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9.8-9.12</w:t>
            </w:r>
          </w:p>
        </w:tc>
        <w:tc>
          <w:tcPr>
            <w:tcW w:w="7030" w:type="dxa"/>
            <w:vAlign w:val="center"/>
          </w:tcPr>
          <w:p w14:paraId="71FFC59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认识自我·成长回顾 1. </w:t>
            </w:r>
          </w:p>
        </w:tc>
      </w:tr>
      <w:tr w14:paraId="6E466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30" w:type="dxa"/>
            <w:vAlign w:val="center"/>
          </w:tcPr>
          <w:p w14:paraId="58D9C8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6F4AB11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9.15-9.19</w:t>
            </w:r>
          </w:p>
        </w:tc>
        <w:tc>
          <w:tcPr>
            <w:tcW w:w="7030" w:type="dxa"/>
            <w:vAlign w:val="center"/>
          </w:tcPr>
          <w:p w14:paraId="75342701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认识自我·初中畅想 </w:t>
            </w:r>
          </w:p>
        </w:tc>
      </w:tr>
      <w:tr w14:paraId="65B8F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01649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5F7BB18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9.22-9.26</w:t>
            </w:r>
          </w:p>
        </w:tc>
        <w:tc>
          <w:tcPr>
            <w:tcW w:w="7030" w:type="dxa"/>
            <w:vAlign w:val="center"/>
          </w:tcPr>
          <w:p w14:paraId="7704DE9D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认识自我·初中畅想 </w:t>
            </w:r>
          </w:p>
        </w:tc>
      </w:tr>
      <w:tr w14:paraId="6CF1C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1DF025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68E298E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9.28-9.30</w:t>
            </w:r>
          </w:p>
        </w:tc>
        <w:tc>
          <w:tcPr>
            <w:tcW w:w="7030" w:type="dxa"/>
            <w:vAlign w:val="center"/>
          </w:tcPr>
          <w:p w14:paraId="10A4C6D4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关注校园·问题调研 1</w:t>
            </w:r>
          </w:p>
        </w:tc>
      </w:tr>
      <w:tr w14:paraId="37D80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B4F6BAA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6B6075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10.1-10.8</w:t>
            </w:r>
          </w:p>
        </w:tc>
        <w:tc>
          <w:tcPr>
            <w:tcW w:w="7030" w:type="dxa"/>
            <w:vAlign w:val="center"/>
          </w:tcPr>
          <w:p w14:paraId="2B31B097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十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一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假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期</w:t>
            </w:r>
          </w:p>
        </w:tc>
      </w:tr>
      <w:tr w14:paraId="32052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shd w:val="clear" w:color="auto" w:fill="auto"/>
            <w:vAlign w:val="center"/>
          </w:tcPr>
          <w:p w14:paraId="712A68B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3010D47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10.9-10.11</w:t>
            </w:r>
          </w:p>
        </w:tc>
        <w:tc>
          <w:tcPr>
            <w:tcW w:w="7030" w:type="dxa"/>
            <w:vAlign w:val="center"/>
          </w:tcPr>
          <w:p w14:paraId="719E4BEF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关注校园·问题调研 1</w:t>
            </w:r>
          </w:p>
        </w:tc>
      </w:tr>
      <w:tr w14:paraId="5F34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60565FA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61BB9E1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10.13-10.17</w:t>
            </w:r>
          </w:p>
        </w:tc>
        <w:tc>
          <w:tcPr>
            <w:tcW w:w="7030" w:type="dxa"/>
            <w:vAlign w:val="center"/>
          </w:tcPr>
          <w:p w14:paraId="011B9E47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走进社会·家乡文化探寻</w:t>
            </w:r>
          </w:p>
        </w:tc>
      </w:tr>
      <w:tr w14:paraId="2B0D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23D906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72C7A1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10.20-10.24</w:t>
            </w:r>
          </w:p>
        </w:tc>
        <w:tc>
          <w:tcPr>
            <w:tcW w:w="7030" w:type="dxa"/>
            <w:vAlign w:val="center"/>
          </w:tcPr>
          <w:p w14:paraId="4C7C2A7C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走进社会·家乡文化探寻</w:t>
            </w:r>
          </w:p>
        </w:tc>
      </w:tr>
      <w:tr w14:paraId="46699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shd w:val="clear" w:color="auto" w:fill="auto"/>
            <w:vAlign w:val="center"/>
          </w:tcPr>
          <w:p w14:paraId="085B47E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056783ED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10.27-10.31</w:t>
            </w:r>
          </w:p>
        </w:tc>
        <w:tc>
          <w:tcPr>
            <w:tcW w:w="7030" w:type="dxa"/>
            <w:vAlign w:val="center"/>
          </w:tcPr>
          <w:p w14:paraId="06895C27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>走进社会·生活技能实践</w:t>
            </w:r>
          </w:p>
        </w:tc>
      </w:tr>
      <w:tr w14:paraId="62E9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63DC6A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3086BB80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11.3-11.7</w:t>
            </w:r>
          </w:p>
        </w:tc>
        <w:tc>
          <w:tcPr>
            <w:tcW w:w="7030" w:type="dxa"/>
            <w:vAlign w:val="center"/>
          </w:tcPr>
          <w:p w14:paraId="0C5FE774">
            <w:pPr>
              <w:ind w:firstLine="210" w:firstLineChars="100"/>
              <w:jc w:val="center"/>
              <w:rPr>
                <w:sz w:val="24"/>
              </w:rPr>
            </w:pPr>
            <w:r>
              <w:rPr>
                <w:rFonts w:hint="eastAsia"/>
              </w:rPr>
              <w:t>走进社会·生活技能实践</w:t>
            </w:r>
          </w:p>
        </w:tc>
      </w:tr>
      <w:tr w14:paraId="34385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0C04F7F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3D3E139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11.10-11.14</w:t>
            </w:r>
          </w:p>
        </w:tc>
        <w:tc>
          <w:tcPr>
            <w:tcW w:w="7030" w:type="dxa"/>
            <w:vAlign w:val="center"/>
          </w:tcPr>
          <w:p w14:paraId="4C4D0ED3">
            <w:pPr>
              <w:ind w:firstLine="210" w:firstLineChars="100"/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总结展示·分享评价 </w:t>
            </w:r>
          </w:p>
        </w:tc>
      </w:tr>
      <w:tr w14:paraId="6E249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513747C5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718E7CDC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11.17-11.21</w:t>
            </w:r>
          </w:p>
        </w:tc>
        <w:tc>
          <w:tcPr>
            <w:tcW w:w="7030" w:type="dxa"/>
            <w:vAlign w:val="center"/>
          </w:tcPr>
          <w:p w14:paraId="3347AABA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 走进社会·生活技能实践 </w:t>
            </w:r>
          </w:p>
        </w:tc>
      </w:tr>
      <w:tr w14:paraId="0BF67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shd w:val="clear" w:color="auto" w:fill="auto"/>
            <w:vAlign w:val="center"/>
          </w:tcPr>
          <w:p w14:paraId="3C66CFB8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4619551E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11.24-11.28</w:t>
            </w:r>
          </w:p>
        </w:tc>
        <w:tc>
          <w:tcPr>
            <w:tcW w:w="7030" w:type="dxa"/>
            <w:vAlign w:val="center"/>
          </w:tcPr>
          <w:p w14:paraId="0B28D5C1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 走进社会·生活技能实践 </w:t>
            </w:r>
          </w:p>
        </w:tc>
      </w:tr>
      <w:tr w14:paraId="7E22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auto"/>
            <w:vAlign w:val="center"/>
          </w:tcPr>
          <w:p w14:paraId="00E6CE6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52AC9D77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12.1-12.5</w:t>
            </w:r>
          </w:p>
        </w:tc>
        <w:tc>
          <w:tcPr>
            <w:tcW w:w="7030" w:type="dxa"/>
            <w:vAlign w:val="center"/>
          </w:tcPr>
          <w:p w14:paraId="715B32A8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总结展示·成果筹备 </w:t>
            </w:r>
          </w:p>
        </w:tc>
      </w:tr>
      <w:tr w14:paraId="033CA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4FB52BE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66672846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12.8-12.12</w:t>
            </w:r>
          </w:p>
        </w:tc>
        <w:tc>
          <w:tcPr>
            <w:tcW w:w="7030" w:type="dxa"/>
            <w:vAlign w:val="center"/>
          </w:tcPr>
          <w:p w14:paraId="62D22F13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总结展示·成果筹备 </w:t>
            </w:r>
          </w:p>
        </w:tc>
      </w:tr>
      <w:tr w14:paraId="6B3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</w:trPr>
        <w:tc>
          <w:tcPr>
            <w:tcW w:w="930" w:type="dxa"/>
            <w:shd w:val="clear" w:color="auto" w:fill="auto"/>
            <w:vAlign w:val="center"/>
          </w:tcPr>
          <w:p w14:paraId="088B669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6886745B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12.15-12.19</w:t>
            </w:r>
          </w:p>
        </w:tc>
        <w:tc>
          <w:tcPr>
            <w:tcW w:w="7030" w:type="dxa"/>
            <w:vAlign w:val="center"/>
          </w:tcPr>
          <w:p w14:paraId="381D758E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总结展示·成果筹备 </w:t>
            </w:r>
          </w:p>
        </w:tc>
      </w:tr>
      <w:tr w14:paraId="4815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shd w:val="clear" w:color="auto" w:fill="auto"/>
            <w:vAlign w:val="center"/>
          </w:tcPr>
          <w:p w14:paraId="2DA6E43B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6595332F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12.22-12.26</w:t>
            </w:r>
          </w:p>
        </w:tc>
        <w:tc>
          <w:tcPr>
            <w:tcW w:w="7030" w:type="dxa"/>
            <w:vAlign w:val="center"/>
          </w:tcPr>
          <w:p w14:paraId="1D5F3A36">
            <w:pPr>
              <w:jc w:val="center"/>
              <w:rPr>
                <w:sz w:val="24"/>
              </w:rPr>
            </w:pPr>
            <w:r>
              <w:rPr>
                <w:rFonts w:hint="eastAsia"/>
              </w:rPr>
              <w:t xml:space="preserve">总结展示·成果筹备 </w:t>
            </w:r>
            <w:bookmarkStart w:id="0" w:name="_GoBack"/>
            <w:bookmarkEnd w:id="0"/>
          </w:p>
        </w:tc>
      </w:tr>
      <w:tr w14:paraId="0DA47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4C66E8B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5788AB69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12.29-1.2</w:t>
            </w:r>
          </w:p>
        </w:tc>
        <w:tc>
          <w:tcPr>
            <w:tcW w:w="7030" w:type="dxa"/>
            <w:vMerge w:val="restart"/>
            <w:vAlign w:val="center"/>
          </w:tcPr>
          <w:p w14:paraId="0DF34398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期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末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总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复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习</w:t>
            </w:r>
          </w:p>
        </w:tc>
      </w:tr>
      <w:tr w14:paraId="41295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272F1A2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</w:t>
            </w:r>
          </w:p>
        </w:tc>
        <w:tc>
          <w:tcPr>
            <w:tcW w:w="1504" w:type="dxa"/>
            <w:vAlign w:val="center"/>
          </w:tcPr>
          <w:p w14:paraId="08077861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1.5-1.9</w:t>
            </w:r>
          </w:p>
        </w:tc>
        <w:tc>
          <w:tcPr>
            <w:tcW w:w="7030" w:type="dxa"/>
            <w:vMerge w:val="continue"/>
            <w:vAlign w:val="center"/>
          </w:tcPr>
          <w:p w14:paraId="614AED08">
            <w:pPr>
              <w:jc w:val="center"/>
              <w:rPr>
                <w:sz w:val="24"/>
              </w:rPr>
            </w:pPr>
          </w:p>
        </w:tc>
      </w:tr>
    </w:tbl>
    <w:p w14:paraId="0D8EE71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25F7705"/>
    <w:rsid w:val="04211612"/>
    <w:rsid w:val="04947B89"/>
    <w:rsid w:val="05103AA5"/>
    <w:rsid w:val="059132BD"/>
    <w:rsid w:val="0EDA0B93"/>
    <w:rsid w:val="13465973"/>
    <w:rsid w:val="152D0CA8"/>
    <w:rsid w:val="15FB7D08"/>
    <w:rsid w:val="175D41D4"/>
    <w:rsid w:val="19885C1F"/>
    <w:rsid w:val="1BE73187"/>
    <w:rsid w:val="1E314200"/>
    <w:rsid w:val="24113684"/>
    <w:rsid w:val="288C1094"/>
    <w:rsid w:val="295B70F2"/>
    <w:rsid w:val="2C623A8D"/>
    <w:rsid w:val="2E205234"/>
    <w:rsid w:val="3B635491"/>
    <w:rsid w:val="3BEE1FD7"/>
    <w:rsid w:val="472825A0"/>
    <w:rsid w:val="495711BC"/>
    <w:rsid w:val="4A593FC2"/>
    <w:rsid w:val="4A944BD8"/>
    <w:rsid w:val="524A5E2D"/>
    <w:rsid w:val="5E47584B"/>
    <w:rsid w:val="603B7BE4"/>
    <w:rsid w:val="63823C27"/>
    <w:rsid w:val="672B16BF"/>
    <w:rsid w:val="6B103EF2"/>
    <w:rsid w:val="6D9D4935"/>
    <w:rsid w:val="6EEA7971"/>
    <w:rsid w:val="70591CB0"/>
    <w:rsid w:val="79941E0E"/>
    <w:rsid w:val="7C9D51F1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89</Words>
  <Characters>281</Characters>
  <Lines>3</Lines>
  <Paragraphs>1</Paragraphs>
  <TotalTime>0</TotalTime>
  <ScaleCrop>false</ScaleCrop>
  <LinksUpToDate>false</LinksUpToDate>
  <CharactersWithSpaces>335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艾长春</cp:lastModifiedBy>
  <cp:lastPrinted>2025-08-29T01:53:00Z</cp:lastPrinted>
  <dcterms:modified xsi:type="dcterms:W3CDTF">2025-09-12T02:23:23Z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14BAA5EC923C40E4AE6E35FCB9F42C54_13</vt:lpwstr>
  </property>
  <property fmtid="{D5CDD505-2E9C-101B-9397-08002B2CF9AE}" pid="4" name="KSOTemplateDocerSaveRecord">
    <vt:lpwstr>eyJoZGlkIjoiNjIyYjBiMGYwN2M4ZDA1NjVmYTAwM2FkMTYzZWE3YmYiLCJ1c2VySWQiOiIyMzc3ODMzMTUifQ==</vt:lpwstr>
  </property>
</Properties>
</file>