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82B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67" w:firstLineChars="400"/>
        <w:jc w:val="both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大班社会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垃圾分类</w:t>
      </w:r>
    </w:p>
    <w:p w14:paraId="2FD2889E">
      <w:pPr>
        <w:ind w:firstLine="1600" w:firstLineChars="5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平山镇中心幼儿园-初禹彤</w:t>
      </w:r>
    </w:p>
    <w:p w14:paraId="09E50F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活动目标</w:t>
      </w:r>
    </w:p>
    <w:p w14:paraId="173CDF30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情感目标：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不乱丢垃圾，提高环保意识。</w:t>
      </w:r>
    </w:p>
    <w:p w14:paraId="690CE1D0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认知目标：认识分类垃圾桶，知道垃圾分为四类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。</w:t>
      </w:r>
    </w:p>
    <w:p w14:paraId="5778723F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技能目标：学习垃圾分类的方法并尝试分类。</w:t>
      </w:r>
    </w:p>
    <w:p w14:paraId="14EE00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活动准备</w:t>
      </w:r>
    </w:p>
    <w:p w14:paraId="34B1B7E7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课件准备：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《脏脏垃圾怪》动画视频；“打败垃圾怪”音频及图片；《四个垃圾桶》动画视频及图片；“垃圾桶4个”。</w:t>
      </w:r>
    </w:p>
    <w:p w14:paraId="4B5CC8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活动过程</w:t>
      </w:r>
    </w:p>
    <w:p w14:paraId="3450038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一、播放动画视频《脏脏垃圾怪》、音频及图片“打败垃圾怪”，引导幼儿知道乱丢垃圾会破坏环境，激发幼儿学习垃圾分类的兴趣。</w:t>
      </w:r>
    </w:p>
    <w:p w14:paraId="18A2DC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default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1.播放动画视频《脏脏垃圾怪》，引导幼儿知道乱丢垃圾会破坏环境。</w:t>
      </w:r>
    </w:p>
    <w:p w14:paraId="50BC9A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——不好了不好了！奇妙小镇出现了一个又脏又臭的垃圾怪，这是怎么回事？我们一起来看看视频吧。</w:t>
      </w:r>
    </w:p>
    <w:p w14:paraId="7E2519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——垃圾怪是怎么出现的？（大灰狼乱丢垃圾，垃圾越来越多产生了垃圾怪）</w:t>
      </w:r>
    </w:p>
    <w:p w14:paraId="31BDDA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——垃圾怪做了什么？（破坏环境，把环境变得又脏又臭）</w:t>
      </w:r>
    </w:p>
    <w:p w14:paraId="2513BC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小结：乱丢垃圾会破坏环境，把我们的土地、小河、城市变得又脏又臭。</w:t>
      </w:r>
    </w:p>
    <w:p w14:paraId="4E9DCF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2.播放音频及图片“打败垃圾怪”，激发幼儿学习垃圾分类的兴趣。</w:t>
      </w:r>
    </w:p>
    <w:p w14:paraId="13AF9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——你喜欢这样脏脏、臭臭的环境吗？</w:t>
      </w:r>
    </w:p>
    <w:p w14:paraId="0B457C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——和熊猫奇奇、熊猫妙妙一起学习垃圾分类，打败垃圾怪吧！</w:t>
      </w:r>
    </w:p>
    <w:p w14:paraId="2765306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0" w:firstLineChars="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二、播放动画视频及图片《四个垃圾桶》，出示组图“垃圾”，引导幼儿认识分类垃圾桶，知道垃圾分为四类。</w:t>
      </w:r>
    </w:p>
    <w:p w14:paraId="5B4170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1.出示图片“四个垃圾桶”，引导幼儿认识分类垃圾桶，知道垃圾分为四类。</w:t>
      </w:r>
    </w:p>
    <w:p w14:paraId="4237D6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——这里有四个垃圾桶，它们有什么不同？（颜色、身体的符号）</w:t>
      </w:r>
    </w:p>
    <w:p w14:paraId="282ADC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小结：分类垃圾桶分别是蓝色、绿色、红色和黑色的，它们的身体上还有不同的符号，表示喜欢吃四种不同的垃圾。</w:t>
      </w:r>
    </w:p>
    <w:p w14:paraId="1400F1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2.播放动画视频《四个垃圾桶》，出示组图“垃圾”，引导幼儿初步学习垃圾分类。</w:t>
      </w:r>
    </w:p>
    <w:p w14:paraId="63C216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——分类垃圾桶的本领可大了，我们请它们仔细说说自己的本领吧。</w:t>
      </w:r>
    </w:p>
    <w:p w14:paraId="0DB7F9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1）播放动画视频第一段、出示组图“垃圾-可回收垃圾”，引导幼儿初步了解可回收垃圾的类型。</w:t>
      </w:r>
    </w:p>
    <w:p w14:paraId="7CC1FB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——想想哪些是可回收垃圾呢？</w:t>
      </w:r>
    </w:p>
    <w:p w14:paraId="56642D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小结：可回收垃圾桶喜欢吃玻璃罐、纸箱、旧书本、旧衣服和塑料瓶。这些可以收集起来再利用的垃圾，是可回收垃圾。</w:t>
      </w:r>
    </w:p>
    <w:p w14:paraId="1DD6A1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2）播放动画视频第二段、出示组图“垃圾-厨余垃圾”，引导幼儿初步了解厨余垃圾的类型。</w:t>
      </w:r>
    </w:p>
    <w:p w14:paraId="657741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——想想哪些是厨余垃圾呢？</w:t>
      </w:r>
    </w:p>
    <w:p w14:paraId="2231A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小结：厨余垃圾桶喜欢吃剩饭、剩菜、骨头、落叶和残花，这些容易腐烂的垃圾都叫厨余垃圾。</w:t>
      </w:r>
    </w:p>
    <w:p w14:paraId="30A674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3）播放动画视频第三段、出示组图“垃圾-有害垃圾”，引导幼儿初步了解有害垃圾的类型。</w:t>
      </w:r>
    </w:p>
    <w:p w14:paraId="534FAB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——想想哪些是有害垃圾呢？</w:t>
      </w:r>
    </w:p>
    <w:p w14:paraId="6A9562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小结：有害垃圾桶喜欢吃过期的药品、体温计、废旧电池和旧灯泡。这些垃圾不仅对人体有毒性，对环境也会造成破坏，它们都是有害垃圾。</w:t>
      </w:r>
    </w:p>
    <w:p w14:paraId="322E4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4）播放动画视频第四段、出示组图“垃圾-其他垃圾”，引导幼儿初步了解其他垃圾的类型。</w:t>
      </w:r>
    </w:p>
    <w:p w14:paraId="6247BB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——想想哪些是其他垃圾呢？</w:t>
      </w:r>
    </w:p>
    <w:p w14:paraId="09891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小结：除了上面的三种垃圾，剩下的垃圾都称作“其他垃圾”。例如尘土、砖块、无法利用的脏卫生纸、塑料包装袋等，这些都可以交给其他垃圾桶解决。</w:t>
      </w:r>
    </w:p>
    <w:p w14:paraId="188631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老师准备了垃圾卡片和垃圾桶，请小朋友们帮老师把这些垃圾卡片送回到对应的垃圾桶里吧（请每个幼儿抽一张垃圾卡片）</w:t>
      </w:r>
    </w:p>
    <w:p w14:paraId="75F5B85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val="en-US" w:eastAsia="zh-CN"/>
        </w:rPr>
        <w:t>老师这里还有4张卡片，我们一起看看是什么垃圾？扔到哪个垃圾桶里？</w:t>
      </w:r>
    </w:p>
    <w:p w14:paraId="2F33CE4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四、操作课件，引导幼儿为垃圾分类，巩固认知。</w:t>
      </w:r>
    </w:p>
    <w:p w14:paraId="4CE3D0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——不好！垃圾怪又产生了新的垃圾，将这些垃圾放到对应的垃圾桶中，打败垃圾怪吧！</w:t>
      </w:r>
    </w:p>
    <w:p w14:paraId="6B3F37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——在小朋友们的帮助下，垃圾怪被打败了，奇妙小镇变得整洁又干净，你们做得真好！</w:t>
      </w:r>
    </w:p>
    <w:p w14:paraId="45E5D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活动延伸</w:t>
      </w:r>
    </w:p>
    <w:p w14:paraId="32B86AAD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 w:bidi="ar"/>
        </w:rPr>
        <w:t>一、区域活动</w:t>
      </w:r>
    </w:p>
    <w:p w14:paraId="469558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 w:bidi="ar"/>
        </w:rPr>
        <w:t>在科学区，投放纸面教具《垃圾分类》，鼓励幼儿将垃圾卡片粘贴到对应的垃圾桶版面上进行分类。</w:t>
      </w:r>
    </w:p>
    <w:p w14:paraId="3416F361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 w:bidi="ar"/>
        </w:rPr>
        <w:t>二、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日常活动</w:t>
      </w:r>
    </w:p>
    <w:p w14:paraId="37FC39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宋体" w:hAnsi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 w:bidi="ar"/>
        </w:rPr>
        <w:t>教师可在班级设置2-4种分类垃圾桶，如收集手工材料的可回收垃圾桶和丢弃纸巾的其他垃圾桶，鼓励幼儿分类丢垃圾。</w:t>
      </w:r>
    </w:p>
    <w:p w14:paraId="73D43003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家园共育</w:t>
      </w:r>
    </w:p>
    <w:p w14:paraId="462CEA42">
      <w:pPr>
        <w:ind w:left="420" w:leftChars="200" w:firstLine="0" w:firstLineChars="0"/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家长可带领幼儿观看宝宝巴士系列动画《学垃圾分类》，引导幼儿巩固垃圾分类的有关知识，并鼓励幼儿参与家庭垃圾分类，培养垃圾分类的好习惯。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49EA"/>
    <w:multiLevelType w:val="singleLevel"/>
    <w:tmpl w:val="490149E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C6EA1"/>
    <w:rsid w:val="7ADC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2025-10-31T12:38:00Z</dcterms:created>
  <dc:creator>A-Tong</dc:creator>
  <cp:lastModifiedBy>A-Tong</cp:lastModifiedBy>
  <dcterms:modified xsi:type="dcterms:W3CDTF">2025-10-31T12:49:04Z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1CF5CBFB215E446699A5A1169FA6945D_11</vt:lpwstr>
  </property>
  <property fmtid="{D5CDD505-2E9C-101B-9397-08002B2CF9AE}" pid="4" name="KSOTemplateDocerSaveRecord">
    <vt:lpwstr>eyJoZGlkIjoiYWNhMjAzNDMwN2I0NDg3MmIxMjRiOTNiNTQ4YjUzMGMiLCJ1c2VySWQiOiIzMTYyMDQ4MjgifQ==</vt:lpwstr>
  </property>
</Properties>
</file>