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兰西县2025-2026学年度上学期教师校本研修考核统计表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兰西县机关幼儿园                          主管领导：李鸿玲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李鸿玲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王  赫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86</w:t>
            </w:r>
            <w:bookmarkStart w:id="0" w:name="_GoBack"/>
            <w:bookmarkEnd w:id="0"/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李婷婷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范鑫鑫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89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候欣欣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王红蕊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朱晓红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李阳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88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徐鑫鑫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刘红艳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88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shd w:val="clear" w:color="auto" w:fill="auto"/>
            <w:vAlign w:val="top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shd w:val="clear" w:color="auto" w:fill="auto"/>
            <w:vAlign w:val="top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shd w:val="clear" w:color="auto" w:fill="auto"/>
            <w:vAlign w:val="top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shd w:val="clear" w:color="auto" w:fill="auto"/>
            <w:vAlign w:val="top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shd w:val="clear" w:color="auto" w:fill="auto"/>
            <w:vAlign w:val="top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105" w:type="dxa"/>
            <w:shd w:val="clear" w:color="auto" w:fill="auto"/>
            <w:vAlign w:val="top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0347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1DDB3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25日前上传到网络班级的“共享”中，如不按时上传影响本单位及教师的考核，后果自负。</w:t>
      </w:r>
    </w:p>
    <w:p w14:paraId="30D24B07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1AC1201D"/>
    <w:rsid w:val="1F923BB8"/>
    <w:rsid w:val="26443ABF"/>
    <w:rsid w:val="4BF97AB8"/>
    <w:rsid w:val="6154657B"/>
    <w:rsid w:val="64DC61D7"/>
    <w:rsid w:val="6EFA5AA5"/>
    <w:rsid w:val="71C06E09"/>
    <w:rsid w:val="7554597B"/>
    <w:rsid w:val="7B06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339</Characters>
  <Lines>0</Lines>
  <Paragraphs>0</Paragraphs>
  <TotalTime>10</TotalTime>
  <ScaleCrop>false</ScaleCrop>
  <LinksUpToDate>false</LinksUpToDate>
  <CharactersWithSpaces>399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澪囬燚</cp:lastModifiedBy>
  <dcterms:modified xsi:type="dcterms:W3CDTF">2025-12-24T07:26:23Z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3AD3A7DD5448494C9190A3FC22E4DD21_13</vt:lpwstr>
  </property>
  <property fmtid="{D5CDD505-2E9C-101B-9397-08002B2CF9AE}" pid="4" name="KSOTemplateDocerSaveRecord">
    <vt:lpwstr>eyJoZGlkIjoiNDkxMDQ1ZmJkMTc1M2M1NzZkNzY5ZTFlOTU0ZDhiYTMiLCJ1c2VySWQiOiIzNTkwMTQwMjQifQ==</vt:lpwstr>
  </property>
</Properties>
</file>