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学年度第二学期）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学科：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姓名： </w:t>
      </w:r>
      <w:r>
        <w:rPr>
          <w:rFonts w:hint="eastAsia"/>
          <w:sz w:val="24"/>
          <w:lang w:eastAsia="zh-CN"/>
        </w:rPr>
        <w:t>吕爱珍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《沁园春·雪》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《沁园春·雪》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周总理，你在哪里</w:t>
            </w:r>
            <w:r>
              <w:rPr>
                <w:sz w:val="24"/>
              </w:rPr>
              <w:t>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我爱这土地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我爱这土地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3.10-3.15</w:t>
            </w:r>
          </w:p>
        </w:tc>
        <w:tc>
          <w:tcPr>
            <w:tcW w:w="1360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《乡愁》</w:t>
            </w:r>
          </w:p>
        </w:tc>
        <w:tc>
          <w:tcPr>
            <w:tcW w:w="1134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《你是人间的四月天》</w:t>
            </w:r>
          </w:p>
        </w:tc>
        <w:tc>
          <w:tcPr>
            <w:tcW w:w="1134" w:type="dxa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《我看》</w:t>
            </w:r>
          </w:p>
        </w:tc>
        <w:tc>
          <w:tcPr>
            <w:tcW w:w="1134" w:type="dxa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自由朗诵</w:t>
            </w:r>
          </w:p>
        </w:tc>
        <w:tc>
          <w:tcPr>
            <w:tcW w:w="1134" w:type="dxa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3.17-3.22</w:t>
            </w:r>
          </w:p>
        </w:tc>
        <w:tc>
          <w:tcPr>
            <w:tcW w:w="1360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写作：</w:t>
            </w:r>
            <w:r>
              <w:rPr>
                <w:rFonts w:hint="default"/>
                <w:sz w:val="24"/>
                <w:lang w:val="en-US" w:eastAsia="zh-CN"/>
              </w:rPr>
              <w:t>尝试创作</w:t>
            </w:r>
          </w:p>
        </w:tc>
        <w:tc>
          <w:tcPr>
            <w:tcW w:w="1134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第一单元检测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《敬业与乐业》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3.24-3.28</w:t>
            </w:r>
          </w:p>
        </w:tc>
        <w:tc>
          <w:tcPr>
            <w:tcW w:w="1360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《敬业与乐业》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《就英法联军》</w:t>
            </w:r>
          </w:p>
        </w:tc>
        <w:tc>
          <w:tcPr>
            <w:tcW w:w="1134" w:type="dxa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《就英法联军》</w:t>
            </w:r>
          </w:p>
        </w:tc>
        <w:tc>
          <w:tcPr>
            <w:tcW w:w="1134" w:type="dxa"/>
            <w:vAlign w:val="center"/>
          </w:tcPr>
          <w:p w14:paraId="1DB11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21C3693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《论教养》</w:t>
            </w:r>
          </w:p>
        </w:tc>
        <w:tc>
          <w:tcPr>
            <w:tcW w:w="1134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3.31-4.3</w:t>
            </w:r>
          </w:p>
        </w:tc>
        <w:tc>
          <w:tcPr>
            <w:tcW w:w="1360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《精神的三间小屋</w:t>
            </w:r>
            <w:r>
              <w:rPr>
                <w:rFonts w:hint="eastAsia"/>
                <w:sz w:val="24"/>
                <w:lang w:val="en-US" w:eastAsia="zh-CN"/>
              </w:rPr>
              <w:t>》</w:t>
            </w:r>
          </w:p>
        </w:tc>
        <w:tc>
          <w:tcPr>
            <w:tcW w:w="1134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第二单元</w:t>
            </w: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42B87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7847C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综合学习</w:t>
            </w:r>
          </w:p>
        </w:tc>
        <w:tc>
          <w:tcPr>
            <w:tcW w:w="1134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712A68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4.7-4.11</w:t>
            </w:r>
          </w:p>
        </w:tc>
        <w:tc>
          <w:tcPr>
            <w:tcW w:w="1360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第二单元检测</w:t>
            </w:r>
          </w:p>
        </w:tc>
        <w:tc>
          <w:tcPr>
            <w:tcW w:w="1134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《岳阳楼记》</w:t>
            </w:r>
          </w:p>
        </w:tc>
        <w:tc>
          <w:tcPr>
            <w:tcW w:w="1134" w:type="dxa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《岳阳楼记》</w:t>
            </w:r>
          </w:p>
        </w:tc>
        <w:tc>
          <w:tcPr>
            <w:tcW w:w="1134" w:type="dxa"/>
            <w:vAlign w:val="center"/>
          </w:tcPr>
          <w:p w14:paraId="3D034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0565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4.14-4.18</w:t>
            </w:r>
          </w:p>
        </w:tc>
        <w:tc>
          <w:tcPr>
            <w:tcW w:w="1360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《醉翁亭记》</w:t>
            </w:r>
          </w:p>
        </w:tc>
        <w:tc>
          <w:tcPr>
            <w:tcW w:w="1134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《醉翁亭记》</w:t>
            </w:r>
          </w:p>
        </w:tc>
        <w:tc>
          <w:tcPr>
            <w:tcW w:w="1134" w:type="dxa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《湖心亭看雪》</w:t>
            </w:r>
          </w:p>
        </w:tc>
        <w:tc>
          <w:tcPr>
            <w:tcW w:w="1134" w:type="dxa"/>
            <w:vAlign w:val="center"/>
          </w:tcPr>
          <w:p w14:paraId="53929C4B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《湖心亭看雪》</w:t>
            </w:r>
          </w:p>
        </w:tc>
        <w:tc>
          <w:tcPr>
            <w:tcW w:w="1134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23D90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4.21-4.25</w:t>
            </w:r>
          </w:p>
        </w:tc>
        <w:tc>
          <w:tcPr>
            <w:tcW w:w="1360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《诗词三首》</w:t>
            </w:r>
          </w:p>
        </w:tc>
        <w:tc>
          <w:tcPr>
            <w:tcW w:w="1134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《诗词三首》</w:t>
            </w:r>
          </w:p>
        </w:tc>
        <w:tc>
          <w:tcPr>
            <w:tcW w:w="1134" w:type="dxa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1231BA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09062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7F29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85B4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63DC6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1360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5D69A89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第三单元检测</w:t>
            </w:r>
          </w:p>
        </w:tc>
        <w:tc>
          <w:tcPr>
            <w:tcW w:w="1134" w:type="dxa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0C04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5.12-5.16</w:t>
            </w:r>
          </w:p>
        </w:tc>
        <w:tc>
          <w:tcPr>
            <w:tcW w:w="1360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11166010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《我的叔叔于勒》</w:t>
            </w:r>
          </w:p>
        </w:tc>
        <w:tc>
          <w:tcPr>
            <w:tcW w:w="1134" w:type="dxa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《我的叔叔于勒》</w:t>
            </w:r>
          </w:p>
        </w:tc>
        <w:tc>
          <w:tcPr>
            <w:tcW w:w="1134" w:type="dxa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3747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5.19-5.23</w:t>
            </w:r>
          </w:p>
        </w:tc>
        <w:tc>
          <w:tcPr>
            <w:tcW w:w="1360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《孤独之旅》</w:t>
            </w:r>
          </w:p>
        </w:tc>
        <w:tc>
          <w:tcPr>
            <w:tcW w:w="1134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《孤独之旅》</w:t>
            </w:r>
          </w:p>
        </w:tc>
        <w:tc>
          <w:tcPr>
            <w:tcW w:w="1134" w:type="dxa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学习缩写</w:t>
            </w:r>
          </w:p>
        </w:tc>
        <w:tc>
          <w:tcPr>
            <w:tcW w:w="1134" w:type="dxa"/>
            <w:vAlign w:val="center"/>
          </w:tcPr>
          <w:p w14:paraId="5C518F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7BA97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3C66CF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5.26-5.30</w:t>
            </w:r>
          </w:p>
        </w:tc>
        <w:tc>
          <w:tcPr>
            <w:tcW w:w="1360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四单元测试</w:t>
            </w:r>
          </w:p>
        </w:tc>
        <w:tc>
          <w:tcPr>
            <w:tcW w:w="1134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3D34FE17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《中国人失去自信力了吗》</w:t>
            </w:r>
          </w:p>
        </w:tc>
        <w:tc>
          <w:tcPr>
            <w:tcW w:w="1134" w:type="dxa"/>
            <w:vAlign w:val="center"/>
          </w:tcPr>
          <w:p w14:paraId="3FA549F5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《中国人失去自信力了吗》</w:t>
            </w:r>
          </w:p>
        </w:tc>
        <w:tc>
          <w:tcPr>
            <w:tcW w:w="1134" w:type="dxa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E6C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6.3-6.6</w:t>
            </w:r>
          </w:p>
        </w:tc>
        <w:tc>
          <w:tcPr>
            <w:tcW w:w="1360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《怀疑与学问》</w:t>
            </w:r>
          </w:p>
        </w:tc>
        <w:tc>
          <w:tcPr>
            <w:tcW w:w="1134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《怀疑与学问》</w:t>
            </w:r>
          </w:p>
        </w:tc>
        <w:tc>
          <w:tcPr>
            <w:tcW w:w="1134" w:type="dxa"/>
            <w:vAlign w:val="center"/>
          </w:tcPr>
          <w:p w14:paraId="558B3AF6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《谈创造性思维》</w:t>
            </w:r>
          </w:p>
        </w:tc>
        <w:tc>
          <w:tcPr>
            <w:tcW w:w="1134" w:type="dxa"/>
            <w:vAlign w:val="center"/>
          </w:tcPr>
          <w:p w14:paraId="1DEDDF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5C4E0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创造宣言</w:t>
            </w:r>
          </w:p>
        </w:tc>
        <w:tc>
          <w:tcPr>
            <w:tcW w:w="1134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FB52B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6.9-6.13</w:t>
            </w:r>
          </w:p>
        </w:tc>
        <w:tc>
          <w:tcPr>
            <w:tcW w:w="1360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《智取生辰纲》</w:t>
            </w:r>
          </w:p>
        </w:tc>
        <w:tc>
          <w:tcPr>
            <w:tcW w:w="1134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《智取生辰纲》</w:t>
            </w:r>
          </w:p>
        </w:tc>
        <w:tc>
          <w:tcPr>
            <w:tcW w:w="1134" w:type="dxa"/>
            <w:vAlign w:val="center"/>
          </w:tcPr>
          <w:p w14:paraId="3891C401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《范进中举》</w:t>
            </w:r>
          </w:p>
        </w:tc>
        <w:tc>
          <w:tcPr>
            <w:tcW w:w="1134" w:type="dxa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《范进中举》</w:t>
            </w:r>
          </w:p>
        </w:tc>
        <w:tc>
          <w:tcPr>
            <w:tcW w:w="1134" w:type="dxa"/>
            <w:vAlign w:val="center"/>
          </w:tcPr>
          <w:p w14:paraId="6AD7CC53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学习改写</w:t>
            </w:r>
          </w:p>
        </w:tc>
        <w:tc>
          <w:tcPr>
            <w:tcW w:w="1134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vAlign w:val="center"/>
          </w:tcPr>
          <w:p w14:paraId="088B66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6.16-6.20</w:t>
            </w:r>
          </w:p>
        </w:tc>
        <w:tc>
          <w:tcPr>
            <w:tcW w:w="1360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《三顾茅庐》</w:t>
            </w:r>
          </w:p>
        </w:tc>
        <w:tc>
          <w:tcPr>
            <w:tcW w:w="1134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《三顾茅庐》</w:t>
            </w:r>
          </w:p>
        </w:tc>
        <w:tc>
          <w:tcPr>
            <w:tcW w:w="1134" w:type="dxa"/>
            <w:vAlign w:val="center"/>
          </w:tcPr>
          <w:p w14:paraId="1BE6E6C9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《刘姥姥进大观园》</w:t>
            </w:r>
          </w:p>
        </w:tc>
        <w:tc>
          <w:tcPr>
            <w:tcW w:w="1134" w:type="dxa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vAlign w:val="center"/>
          </w:tcPr>
          <w:p w14:paraId="1D38D38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第六单元检测</w:t>
            </w:r>
          </w:p>
        </w:tc>
        <w:tc>
          <w:tcPr>
            <w:tcW w:w="1134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DA6E4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5D2600B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6.23-6.27</w:t>
            </w:r>
          </w:p>
        </w:tc>
        <w:tc>
          <w:tcPr>
            <w:tcW w:w="1360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课外古诗词诵读</w:t>
            </w:r>
          </w:p>
        </w:tc>
        <w:tc>
          <w:tcPr>
            <w:tcW w:w="1134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课外古诗词诵读</w:t>
            </w:r>
          </w:p>
        </w:tc>
        <w:tc>
          <w:tcPr>
            <w:tcW w:w="1134" w:type="dxa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DF34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318A1615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4947B89"/>
    <w:rsid w:val="05103AA5"/>
    <w:rsid w:val="09DB1311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618</Words>
  <Characters>775</Characters>
  <Lines>3</Lines>
  <Paragraphs>1</Paragraphs>
  <TotalTime>1</TotalTime>
  <ScaleCrop>false</ScaleCrop>
  <LinksUpToDate>false</LinksUpToDate>
  <CharactersWithSpaces>806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2026-03-04T00:16:45Z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