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  主管领导：李景超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战思彤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5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CAF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CD0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D1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B29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0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1E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835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97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54B9E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0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F1F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E7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辛红娟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9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00CC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3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14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CAB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BB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692D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0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5C1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95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7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0B6C2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09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216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1C2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A7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</w:tcPr>
          <w:p w14:paraId="3AE3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1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D867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B12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26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7BEB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0B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CDB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2BD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万秋雨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9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6CBEB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F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1169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23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付文佳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5746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B2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519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2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B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0" w:type="auto"/>
          </w:tcPr>
          <w:p w14:paraId="1C4B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5404B60"/>
    <w:rsid w:val="1EDE5176"/>
    <w:rsid w:val="1F923BB8"/>
    <w:rsid w:val="35D02607"/>
    <w:rsid w:val="4D830930"/>
    <w:rsid w:val="4FA72771"/>
    <w:rsid w:val="5CFD2013"/>
    <w:rsid w:val="66E14B8B"/>
    <w:rsid w:val="701D640C"/>
    <w:rsid w:val="71C06E09"/>
    <w:rsid w:val="774F446E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479</Characters>
  <Lines>0</Lines>
  <Paragraphs>0</Paragraphs>
  <TotalTime>6</TotalTime>
  <ScaleCrop>false</ScaleCrop>
  <LinksUpToDate>false</LinksUpToDate>
  <CharactersWithSpaces>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慧慧</cp:lastModifiedBy>
  <dcterms:modified xsi:type="dcterms:W3CDTF">2026-06-22T23:41:51Z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EBE44592C0564906B31BCF29C7C8825D_13</vt:lpwstr>
  </property>
  <property fmtid="{D5CDD505-2E9C-101B-9397-08002B2CF9AE}" pid="4" name="KSOTemplateDocerSaveRecord">
    <vt:lpwstr>eyJoZGlkIjoiYjQzNzYxMmQyZTBiMmI3Y2YwOGE2MDhkNmMwZDBlMmMiLCJ1c2VySWQiOiI2MzYyNjg0NzMifQ==</vt:lpwstr>
  </property>
</Properties>
</file>