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单位：兰西县康荣镇荣富幼儿园                        主管领导：李烁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  <w:vAlign w:val="center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张宏豆</w:t>
            </w:r>
          </w:p>
        </w:tc>
        <w:tc>
          <w:tcPr>
            <w:tcW w:w="3105" w:type="dxa"/>
            <w:vAlign w:val="center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94.7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  <w:vAlign w:val="center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李烁</w:t>
            </w:r>
          </w:p>
        </w:tc>
        <w:tc>
          <w:tcPr>
            <w:tcW w:w="3105" w:type="dxa"/>
            <w:vAlign w:val="center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99.8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715" w:type="dxa"/>
            <w:vAlign w:val="center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赵婉莹</w:t>
            </w:r>
          </w:p>
        </w:tc>
        <w:tc>
          <w:tcPr>
            <w:tcW w:w="3105" w:type="dxa"/>
            <w:vAlign w:val="center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715" w:type="dxa"/>
            <w:vAlign w:val="center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苗馨月</w:t>
            </w:r>
          </w:p>
        </w:tc>
        <w:tc>
          <w:tcPr>
            <w:tcW w:w="3105" w:type="dxa"/>
            <w:vAlign w:val="center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93.8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715" w:type="dxa"/>
            <w:vAlign w:val="center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杨长亮</w:t>
            </w:r>
          </w:p>
        </w:tc>
        <w:tc>
          <w:tcPr>
            <w:tcW w:w="3105" w:type="dxa"/>
            <w:vAlign w:val="center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1AC1201D"/>
    <w:rsid w:val="1F923BB8"/>
    <w:rsid w:val="26443ABF"/>
    <w:rsid w:val="64DC61D7"/>
    <w:rsid w:val="6EFA5AA5"/>
    <w:rsid w:val="71C06E09"/>
    <w:rsid w:val="7B84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264</Characters>
  <Lines>0</Lines>
  <Paragraphs>0</Paragraphs>
  <TotalTime>97</TotalTime>
  <ScaleCrop>false</ScaleCrop>
  <LinksUpToDate>false</LinksUpToDate>
  <CharactersWithSpaces>304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胖多的麻麻</cp:lastModifiedBy>
  <dcterms:modified xsi:type="dcterms:W3CDTF">2026-06-26T01:21:27Z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F47534EC24124E298AE234741BA0EE32_13</vt:lpwstr>
  </property>
  <property fmtid="{D5CDD505-2E9C-101B-9397-08002B2CF9AE}" pid="4" name="KSOTemplateDocerSaveRecord">
    <vt:lpwstr>eyJoZGlkIjoiYTQwZWJiMWMxM2UzNjUxZjdmM2Q0NDI2Y2VkZDg2MTkiLCJ1c2VySWQiOiI0MjA4NjE1MDUifQ==</vt:lpwstr>
  </property>
</Properties>
</file>