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BD1" w:rsidRDefault="00712BD1">
      <w:pPr>
        <w:spacing w:line="400" w:lineRule="exact"/>
        <w:jc w:val="center"/>
        <w:rPr>
          <w:rFonts w:asci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36"/>
          <w:szCs w:val="36"/>
        </w:rPr>
        <w:t>兰西县</w:t>
      </w:r>
      <w:r>
        <w:rPr>
          <w:rFonts w:ascii="宋体" w:hAnsi="宋体" w:cs="宋体"/>
          <w:b/>
          <w:bCs/>
          <w:sz w:val="36"/>
          <w:szCs w:val="36"/>
        </w:rPr>
        <w:t>2025-2026</w:t>
      </w:r>
      <w:r>
        <w:rPr>
          <w:rFonts w:ascii="宋体" w:hAnsi="宋体" w:cs="宋体" w:hint="eastAsia"/>
          <w:b/>
          <w:bCs/>
          <w:sz w:val="36"/>
          <w:szCs w:val="36"/>
        </w:rPr>
        <w:t>学年度下学期教师校本研修考核统计表</w:t>
      </w:r>
    </w:p>
    <w:p w:rsidR="00712BD1" w:rsidRDefault="00712BD1">
      <w:pPr>
        <w:spacing w:line="400" w:lineRule="exact"/>
        <w:rPr>
          <w:rFonts w:ascii="宋体" w:cs="宋体"/>
          <w:b/>
          <w:bCs/>
          <w:sz w:val="36"/>
          <w:szCs w:val="36"/>
        </w:rPr>
      </w:pPr>
      <w:r>
        <w:rPr>
          <w:rFonts w:ascii="宋体" w:hAnsi="宋体" w:cs="宋体" w:hint="eastAsia"/>
          <w:b/>
          <w:bCs/>
          <w:sz w:val="28"/>
          <w:szCs w:val="28"/>
        </w:rPr>
        <w:t>单位：兰西一中</w:t>
      </w:r>
      <w:r>
        <w:rPr>
          <w:rFonts w:ascii="宋体" w:hAnsi="宋体" w:cs="宋体"/>
          <w:b/>
          <w:bCs/>
          <w:sz w:val="28"/>
          <w:szCs w:val="28"/>
        </w:rPr>
        <w:t xml:space="preserve">                                 </w:t>
      </w:r>
      <w:r>
        <w:rPr>
          <w:rFonts w:ascii="宋体" w:hAnsi="宋体" w:cs="宋体" w:hint="eastAsia"/>
          <w:b/>
          <w:bCs/>
          <w:sz w:val="28"/>
          <w:szCs w:val="28"/>
        </w:rPr>
        <w:t>主管领导：张庆恒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711"/>
        <w:gridCol w:w="2715"/>
        <w:gridCol w:w="3105"/>
        <w:gridCol w:w="1967"/>
      </w:tblGrid>
      <w:tr w:rsidR="00712BD1" w:rsidRPr="006A4D19" w:rsidTr="006A4D19">
        <w:trPr>
          <w:trHeight w:val="406"/>
        </w:trPr>
        <w:tc>
          <w:tcPr>
            <w:tcW w:w="1711" w:type="dxa"/>
            <w:vAlign w:val="center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 w:hint="eastAsia"/>
                <w:sz w:val="24"/>
              </w:rPr>
              <w:t>序</w:t>
            </w:r>
            <w:r w:rsidRPr="006A4D19">
              <w:rPr>
                <w:rFonts w:ascii="宋体" w:hAnsi="宋体" w:cs="宋体"/>
                <w:sz w:val="24"/>
              </w:rPr>
              <w:t xml:space="preserve"> </w:t>
            </w:r>
            <w:r w:rsidRPr="006A4D19">
              <w:rPr>
                <w:rFonts w:ascii="宋体" w:hAnsi="宋体" w:cs="宋体" w:hint="eastAsia"/>
                <w:sz w:val="24"/>
              </w:rPr>
              <w:t>号</w:t>
            </w:r>
          </w:p>
        </w:tc>
        <w:tc>
          <w:tcPr>
            <w:tcW w:w="2715" w:type="dxa"/>
            <w:vAlign w:val="center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 w:hint="eastAsia"/>
                <w:sz w:val="24"/>
              </w:rPr>
              <w:t>姓名</w:t>
            </w:r>
          </w:p>
        </w:tc>
        <w:tc>
          <w:tcPr>
            <w:tcW w:w="3105" w:type="dxa"/>
            <w:vAlign w:val="center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 w:hint="eastAsia"/>
                <w:sz w:val="24"/>
              </w:rPr>
              <w:t>校本考核成绩</w:t>
            </w:r>
          </w:p>
        </w:tc>
        <w:tc>
          <w:tcPr>
            <w:tcW w:w="1967" w:type="dxa"/>
            <w:vAlign w:val="center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 w:hint="eastAsia"/>
                <w:sz w:val="24"/>
              </w:rPr>
              <w:t>备注</w:t>
            </w:r>
          </w:p>
        </w:tc>
      </w:tr>
      <w:tr w:rsidR="00712BD1" w:rsidRPr="006A4D19" w:rsidTr="006A4D19">
        <w:trPr>
          <w:trHeight w:val="406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06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王兰滨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06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王溪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刘佳伟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王晓旭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马元元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陈帅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李学全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侯春颖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张雨薇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李丽娜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王爱玲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王含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FC5A8D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</w:t>
            </w:r>
          </w:p>
        </w:tc>
        <w:tc>
          <w:tcPr>
            <w:tcW w:w="2715" w:type="dxa"/>
            <w:vAlign w:val="bottom"/>
          </w:tcPr>
          <w:p w:rsidR="00712BD1" w:rsidRDefault="00712BD1" w:rsidP="00A74B1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杨忠平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王淑婷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李洋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郭红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孙悦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刘欢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刘佰奇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刘舒雅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赵赛楠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91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荣昌明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马延飞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91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刘叶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92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马松杰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张爽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史珊珊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90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29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宋雪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黄涵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91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张月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90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李金昌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王慧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李俊锐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王琦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裴彤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郭小雪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白术权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39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韩松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李晓威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刘洋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闫阳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周丹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刘晓辉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李永芹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宫会荣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郎大勇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赵海波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49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崔雪莲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tabs>
                <w:tab w:val="center" w:pos="807"/>
                <w:tab w:val="right" w:pos="1495"/>
              </w:tabs>
              <w:spacing w:line="280" w:lineRule="exact"/>
              <w:jc w:val="left"/>
              <w:rPr>
                <w:rFonts w:ascii="宋体" w:cs="宋体"/>
                <w:sz w:val="24"/>
              </w:rPr>
            </w:pPr>
            <w:r w:rsidRPr="006A4D19">
              <w:rPr>
                <w:rFonts w:ascii="宋体" w:cs="宋体"/>
                <w:sz w:val="24"/>
              </w:rPr>
              <w:tab/>
            </w:r>
            <w:r w:rsidRPr="006A4D19">
              <w:rPr>
                <w:rFonts w:ascii="宋体" w:hAnsi="宋体" w:cs="宋体"/>
                <w:sz w:val="24"/>
              </w:rPr>
              <w:t>51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马青芝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沈倩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杨迎旭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李广立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赵丽丽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冯耀坤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杨文静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刘贺贤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59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于海涛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宁思思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秦媛媛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杨贺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刘桂霞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91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支济超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周兴伟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王雪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盛晓兰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王东福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69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赵海龙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张伟佳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张志平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谢再香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姜宇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赵静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赵建巍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张佳荣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芦金香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夏永炎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79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张海楠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91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武红梅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王晓棠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李海军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张秀娟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徐祥艳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92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韩丽丽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刘春阳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90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刘微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张雪东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89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季洪瑞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郝良涛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孙颖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林峰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王海玲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段有慧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陈红玉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任玉珍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85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刘艳超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张春锋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99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任杰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刘兴茹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刘佰秋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张旭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臧玉权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周明珠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丁国娟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李国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闪贝贝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90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杨升武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109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李秀绵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90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宋晓慧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92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赵海英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91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田姗姗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樊金鑫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王旭升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赵立清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85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姜德光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李晶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85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杜清华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84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119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于铁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84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120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王路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121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吴启艳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122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王丹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84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123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陈淑芳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85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124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姜德雨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125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孙立红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126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张庆恒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96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127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赵广慧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128</w:t>
            </w:r>
          </w:p>
        </w:tc>
        <w:tc>
          <w:tcPr>
            <w:tcW w:w="271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张岚昱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FC5A8D">
        <w:trPr>
          <w:trHeight w:val="420"/>
        </w:trPr>
        <w:tc>
          <w:tcPr>
            <w:tcW w:w="1711" w:type="dxa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129</w:t>
            </w:r>
          </w:p>
        </w:tc>
        <w:tc>
          <w:tcPr>
            <w:tcW w:w="2715" w:type="dxa"/>
            <w:vAlign w:val="bottom"/>
          </w:tcPr>
          <w:p w:rsidR="00712BD1" w:rsidRDefault="00712BD1" w:rsidP="00A74B17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乔淑芬</w:t>
            </w:r>
          </w:p>
        </w:tc>
        <w:tc>
          <w:tcPr>
            <w:tcW w:w="3105" w:type="dxa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1967" w:type="dxa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130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王永芳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131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刘佰秋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132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于大状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133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柳冶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134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由秀艳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135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马颖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136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李自娟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90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137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陈永芳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91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138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王晓艳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139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韩微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140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王世军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141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杨立君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142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王建华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143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吴春玲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144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王宇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145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周艳玲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146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宫玉晗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86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147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任金阿南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148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张学海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149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任晓琳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150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何旺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85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151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王宇舟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152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崔永丽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153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孟祥玲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154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李明欣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155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刘璐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87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156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仉乾雨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157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王玮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158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王芳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159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郎卉卉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85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160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郭平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161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曹丽丽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92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162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刘丽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163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王东红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164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王勇杰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92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165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刘琦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94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166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付忠臣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167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李研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90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168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罗福秋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93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169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任春雨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90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170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张义春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92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171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rPr>
                <w:rFonts w:hint="eastAsia"/>
              </w:rPr>
              <w:t>李爽</w:t>
            </w:r>
          </w:p>
        </w:tc>
        <w:tc>
          <w:tcPr>
            <w:tcW w:w="0" w:type="auto"/>
          </w:tcPr>
          <w:p w:rsidR="00712BD1" w:rsidRDefault="00712BD1">
            <w:pPr>
              <w:jc w:val="center"/>
              <w:rPr>
                <w:rFonts w:ascii="宋体" w:cs="宋体"/>
                <w:sz w:val="24"/>
              </w:rPr>
            </w:pPr>
            <w:r>
              <w:t>91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172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173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174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175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176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177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179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180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181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182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183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184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185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186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187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188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189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190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191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192</w:t>
            </w: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  <w:r w:rsidRPr="006A4D19">
              <w:rPr>
                <w:rFonts w:ascii="宋体" w:hAnsi="宋体" w:cs="宋体"/>
                <w:sz w:val="24"/>
              </w:rPr>
              <w:t>193</w:t>
            </w:r>
            <w:bookmarkStart w:id="0" w:name="_GoBack"/>
            <w:bookmarkEnd w:id="0"/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  <w:tr w:rsidR="00712BD1" w:rsidRPr="006A4D19" w:rsidTr="006A4D19">
        <w:trPr>
          <w:trHeight w:val="420"/>
        </w:trPr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jc w:val="center"/>
              <w:rPr>
                <w:rFonts w:ascii="宋体" w:cs="宋体"/>
                <w:sz w:val="24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  <w:tc>
          <w:tcPr>
            <w:tcW w:w="0" w:type="auto"/>
          </w:tcPr>
          <w:p w:rsidR="00712BD1" w:rsidRPr="006A4D19" w:rsidRDefault="00712BD1" w:rsidP="006A4D19">
            <w:pPr>
              <w:spacing w:line="280" w:lineRule="exact"/>
              <w:rPr>
                <w:rFonts w:ascii="宋体" w:cs="宋体"/>
                <w:sz w:val="18"/>
                <w:szCs w:val="18"/>
              </w:rPr>
            </w:pPr>
          </w:p>
        </w:tc>
      </w:tr>
    </w:tbl>
    <w:p w:rsidR="00712BD1" w:rsidRDefault="00712BD1" w:rsidP="00712BD1">
      <w:pPr>
        <w:spacing w:line="400" w:lineRule="exact"/>
        <w:ind w:firstLineChars="200" w:firstLine="31680"/>
        <w:rPr>
          <w:rFonts w:ascii="宋体" w:cs="宋体"/>
          <w:sz w:val="18"/>
          <w:szCs w:val="18"/>
        </w:rPr>
      </w:pPr>
      <w:r>
        <w:rPr>
          <w:rFonts w:ascii="宋体" w:hAnsi="宋体" w:cs="宋体" w:hint="eastAsia"/>
          <w:sz w:val="24"/>
        </w:rPr>
        <w:t>注：在上报此表时，</w:t>
      </w:r>
      <w:r>
        <w:rPr>
          <w:rFonts w:ascii="宋体" w:hAnsi="宋体" w:cs="宋体" w:hint="eastAsia"/>
          <w:color w:val="FF0000"/>
          <w:sz w:val="24"/>
        </w:rPr>
        <w:t>教师的顺序必须</w:t>
      </w:r>
      <w:r>
        <w:rPr>
          <w:rFonts w:ascii="宋体" w:hAnsi="宋体" w:cs="宋体" w:hint="eastAsia"/>
          <w:sz w:val="24"/>
        </w:rPr>
        <w:t>按本学期加入教师进修学校网站本单位网络班级（</w:t>
      </w:r>
      <w:r>
        <w:rPr>
          <w:rFonts w:ascii="宋体" w:hAnsi="宋体" w:cs="宋体"/>
          <w:sz w:val="24"/>
        </w:rPr>
        <w:t>2026</w:t>
      </w:r>
      <w:r>
        <w:rPr>
          <w:rFonts w:ascii="宋体" w:hAnsi="宋体" w:cs="宋体" w:hint="eastAsia"/>
          <w:sz w:val="24"/>
        </w:rPr>
        <w:t>年上）人员由左到右，由上到下的顺序录入并按要求的比例（</w:t>
      </w:r>
      <w:r>
        <w:rPr>
          <w:rFonts w:ascii="宋体" w:hAnsi="宋体" w:cs="宋体"/>
          <w:sz w:val="24"/>
        </w:rPr>
        <w:t>95</w:t>
      </w:r>
      <w:r>
        <w:rPr>
          <w:rFonts w:ascii="宋体" w:hAnsi="宋体" w:cs="宋体" w:hint="eastAsia"/>
          <w:sz w:val="24"/>
        </w:rPr>
        <w:t>分以上不能超过被考核人数的</w:t>
      </w:r>
      <w:r>
        <w:rPr>
          <w:rFonts w:ascii="宋体" w:hAnsi="宋体" w:cs="宋体"/>
          <w:sz w:val="24"/>
        </w:rPr>
        <w:t>20%</w:t>
      </w:r>
      <w:r>
        <w:rPr>
          <w:rFonts w:ascii="宋体" w:hAnsi="宋体" w:cs="宋体" w:hint="eastAsia"/>
          <w:sz w:val="24"/>
        </w:rPr>
        <w:t>，</w:t>
      </w:r>
      <w:r>
        <w:rPr>
          <w:rFonts w:ascii="宋体" w:hAnsi="宋体" w:cs="宋体"/>
          <w:sz w:val="24"/>
        </w:rPr>
        <w:t>90-94</w:t>
      </w:r>
      <w:r>
        <w:rPr>
          <w:rFonts w:ascii="宋体" w:hAnsi="宋体" w:cs="宋体" w:hint="eastAsia"/>
          <w:sz w:val="24"/>
        </w:rPr>
        <w:t>分不能超过被考核人数的</w:t>
      </w:r>
      <w:r>
        <w:rPr>
          <w:rFonts w:ascii="宋体" w:hAnsi="宋体" w:cs="宋体"/>
          <w:sz w:val="24"/>
        </w:rPr>
        <w:t>30%</w:t>
      </w:r>
      <w:r>
        <w:rPr>
          <w:rFonts w:ascii="宋体" w:hAnsi="宋体" w:cs="宋体" w:hint="eastAsia"/>
          <w:sz w:val="24"/>
        </w:rPr>
        <w:t>）打出校本考核分数，如不按比例打分视为无效分数，本单位教师不予认定校本培训的</w:t>
      </w:r>
      <w:r>
        <w:rPr>
          <w:rFonts w:ascii="宋体" w:hAnsi="宋体" w:cs="宋体"/>
          <w:sz w:val="24"/>
        </w:rPr>
        <w:t>12</w:t>
      </w:r>
      <w:r>
        <w:rPr>
          <w:rFonts w:ascii="宋体" w:hAnsi="宋体" w:cs="宋体" w:hint="eastAsia"/>
          <w:sz w:val="24"/>
        </w:rPr>
        <w:t>学时，此表在</w:t>
      </w:r>
      <w:r>
        <w:rPr>
          <w:rFonts w:ascii="宋体" w:hAnsi="宋体" w:cs="宋体"/>
          <w:sz w:val="24"/>
        </w:rPr>
        <w:t>6</w:t>
      </w:r>
      <w:r>
        <w:rPr>
          <w:rFonts w:ascii="宋体" w:hAnsi="宋体" w:cs="宋体" w:hint="eastAsia"/>
          <w:sz w:val="24"/>
        </w:rPr>
        <w:t>月</w:t>
      </w:r>
      <w:r>
        <w:rPr>
          <w:rFonts w:ascii="宋体" w:hAnsi="宋体" w:cs="宋体"/>
          <w:sz w:val="24"/>
        </w:rPr>
        <w:t>30</w:t>
      </w:r>
      <w:r>
        <w:rPr>
          <w:rFonts w:ascii="宋体" w:hAnsi="宋体" w:cs="宋体" w:hint="eastAsia"/>
          <w:sz w:val="24"/>
        </w:rPr>
        <w:t>日前上传到网络班级的“共享”中，如不按时上传影响本单位及教师的考核，后果自负。</w:t>
      </w:r>
    </w:p>
    <w:p w:rsidR="00712BD1" w:rsidRPr="00105065" w:rsidRDefault="00712BD1"/>
    <w:sectPr w:rsidR="00712BD1" w:rsidRPr="00105065" w:rsidSect="007D0388">
      <w:pgSz w:w="11906" w:h="16838"/>
      <w:pgMar w:top="1553" w:right="1236" w:bottom="1383" w:left="1236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es New Roma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commondata" w:val="eyJoZGlkIjoiYmEzOWVlNDlmMWQzMzI2NDVhZDgzYTk4ZGM5NjcxODUifQ=="/>
  </w:docVars>
  <w:rsids>
    <w:rsidRoot w:val="1F923BB8"/>
    <w:rsid w:val="00105065"/>
    <w:rsid w:val="0025138C"/>
    <w:rsid w:val="006A4D19"/>
    <w:rsid w:val="00712BD1"/>
    <w:rsid w:val="007D0388"/>
    <w:rsid w:val="007D2C00"/>
    <w:rsid w:val="00A74B17"/>
    <w:rsid w:val="00C7342D"/>
    <w:rsid w:val="00FC5A8D"/>
    <w:rsid w:val="1AC1201D"/>
    <w:rsid w:val="1BEF4851"/>
    <w:rsid w:val="1E2F3219"/>
    <w:rsid w:val="1F923BB8"/>
    <w:rsid w:val="26443ABF"/>
    <w:rsid w:val="2EFA5F20"/>
    <w:rsid w:val="3A9C1A62"/>
    <w:rsid w:val="63C46DE2"/>
    <w:rsid w:val="64DC61D7"/>
    <w:rsid w:val="6B6A11FB"/>
    <w:rsid w:val="6EFA5AA5"/>
    <w:rsid w:val="71C06E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0388"/>
    <w:pPr>
      <w:widowControl w:val="0"/>
      <w:jc w:val="both"/>
    </w:pPr>
    <w:rPr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7D0388"/>
    <w:pPr>
      <w:widowControl w:val="0"/>
      <w:jc w:val="both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022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87</TotalTime>
  <Pages>7</Pages>
  <Words>384</Words>
  <Characters>2195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馨然</dc:creator>
  <cp:keywords/>
  <dc:description/>
  <cp:lastModifiedBy>微软中国</cp:lastModifiedBy>
  <cp:revision>6</cp:revision>
  <dcterms:created xsi:type="dcterms:W3CDTF">2024-06-20T02:35:00Z</dcterms:created>
  <dcterms:modified xsi:type="dcterms:W3CDTF">2026-07-01T01:07:00Z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112B78A21E6C4F56B4540FB99AEBEFC5_11</vt:lpwstr>
  </property>
  <property fmtid="{D5CDD505-2E9C-101B-9397-08002B2CF9AE}" pid="4" name="KSOTemplateDocerSaveRecord">
    <vt:lpwstr>eyJoZGlkIjoiMTJkMDUyOTM5Y2U0MzU1ZWJhNGExMmZhYWVhOTI0ZWYiLCJ1c2VySWQiOiIzOTAwNDg2ODkifQ==</vt:lpwstr>
  </property>
</Properties>
</file>