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CFFC">
      <w:pPr>
        <w:pStyle w:val="11"/>
        <w:tabs>
          <w:tab w:val="left" w:pos="1660"/>
        </w:tabs>
        <w:spacing w:before="0" w:after="0" w:line="460" w:lineRule="exact"/>
        <w:jc w:val="both"/>
        <w:rPr>
          <w:rFonts w:hint="eastAsia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eastAsia="宋体"/>
          <w:color w:val="000000"/>
          <w:sz w:val="28"/>
          <w:szCs w:val="28"/>
        </w:rPr>
        <w:tab/>
      </w:r>
    </w:p>
    <w:p w14:paraId="5EC73B09">
      <w:pPr>
        <w:widowControl/>
        <w:spacing w:line="460" w:lineRule="exact"/>
        <w:ind w:firstLine="723" w:firstLineChars="200"/>
        <w:jc w:val="center"/>
        <w:rPr>
          <w:rFonts w:hint="eastAsia" w:ascii="宋体" w:hAnsi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bidi="ar"/>
        </w:rPr>
        <w:t>报考绵阳市普通高中体育艺术特长生申请表</w:t>
      </w:r>
    </w:p>
    <w:tbl>
      <w:tblPr>
        <w:tblStyle w:val="9"/>
        <w:tblW w:w="8761" w:type="dxa"/>
        <w:tblInd w:w="-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64"/>
        <w:gridCol w:w="1058"/>
        <w:gridCol w:w="902"/>
        <w:gridCol w:w="720"/>
        <w:gridCol w:w="245"/>
        <w:gridCol w:w="655"/>
        <w:gridCol w:w="1312"/>
        <w:gridCol w:w="1952"/>
      </w:tblGrid>
      <w:tr w14:paraId="1778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B61D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0B61">
            <w:pPr>
              <w:snapToGrid w:val="0"/>
              <w:spacing w:line="460" w:lineRule="exact"/>
              <w:ind w:firstLine="480" w:firstLineChars="200"/>
              <w:jc w:val="center"/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B1A7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872B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F455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58A4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05EB">
            <w:pPr>
              <w:spacing w:line="460" w:lineRule="exact"/>
              <w:ind w:firstLine="560" w:firstLineChars="20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</w:t>
            </w:r>
          </w:p>
          <w:p w14:paraId="2A638D86">
            <w:pPr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58E207C">
            <w:pPr>
              <w:spacing w:line="460" w:lineRule="exact"/>
              <w:ind w:firstLine="560" w:firstLineChars="200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片</w:t>
            </w:r>
          </w:p>
          <w:p w14:paraId="7EEA49F6"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（两寸）</w:t>
            </w:r>
          </w:p>
        </w:tc>
      </w:tr>
      <w:tr w14:paraId="179FD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B0FB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19位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9529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B935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F047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97DA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EF15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0D83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664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9DC5F"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4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E077"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体育特长生（ ）  </w:t>
            </w:r>
          </w:p>
          <w:p w14:paraId="59694FF1"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艺术特长生（ ）</w:t>
            </w: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7F62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7B9D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42F1">
            <w:pPr>
              <w:spacing w:line="4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初中毕业学校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6468">
            <w:pPr>
              <w:snapToGrid w:val="0"/>
              <w:spacing w:line="460" w:lineRule="exact"/>
              <w:ind w:firstLine="560" w:firstLineChars="200"/>
              <w:jc w:val="righ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6E12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报考项目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A4C8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7351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BE65">
            <w:pPr>
              <w:widowControl/>
              <w:spacing w:line="460" w:lineRule="exact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拟报考的学校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1EC0">
            <w:pPr>
              <w:snapToGrid w:val="0"/>
              <w:spacing w:line="460" w:lineRule="exact"/>
              <w:ind w:firstLine="560" w:firstLineChars="200"/>
              <w:jc w:val="righ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B3B0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0B77">
            <w:pPr>
              <w:snapToGrid w:val="0"/>
              <w:spacing w:line="4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5D04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5EDB">
            <w:pPr>
              <w:spacing w:line="4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主要成绩（赛事主办单位、名称、项目、时间、地点、取得成绩）</w:t>
            </w:r>
          </w:p>
          <w:p w14:paraId="463A723A">
            <w:pPr>
              <w:spacing w:line="4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095FCB2B">
            <w:pPr>
              <w:spacing w:line="4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0B0A24ED">
            <w:pPr>
              <w:spacing w:line="4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2A02F037">
            <w:pPr>
              <w:spacing w:line="4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0FA45C08">
            <w:pPr>
              <w:spacing w:line="4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D3D1482">
            <w:pPr>
              <w:spacing w:line="4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56F48229"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6D4B6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A9296F">
            <w:pPr>
              <w:widowControl/>
              <w:spacing w:line="460" w:lineRule="exact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 xml:space="preserve">招生学校初审报考条件意见： </w:t>
            </w:r>
          </w:p>
          <w:p w14:paraId="0D754E8E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CC740AD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79BADE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 xml:space="preserve">　　　　　　　　　负责人：            （签章） </w:t>
            </w:r>
          </w:p>
          <w:p w14:paraId="4279C568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月  日</w:t>
            </w:r>
          </w:p>
        </w:tc>
      </w:tr>
      <w:tr w14:paraId="594B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15933">
            <w:pPr>
              <w:widowControl/>
              <w:spacing w:line="460" w:lineRule="exact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>招生学校上级教体行政部门复审意见：</w:t>
            </w:r>
          </w:p>
          <w:p w14:paraId="4FB70FA2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971A633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D4B6298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E62937A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 xml:space="preserve">　　　　　　　　　负责人：           （签章） </w:t>
            </w:r>
          </w:p>
          <w:p w14:paraId="09F1EE94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bidi="ar"/>
              </w:rPr>
              <w:t xml:space="preserve">　　　　　　　　　　　　　　　　　　年  月  日 </w:t>
            </w:r>
          </w:p>
        </w:tc>
      </w:tr>
    </w:tbl>
    <w:p w14:paraId="304D8197">
      <w:pPr>
        <w:widowControl/>
        <w:spacing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  <w:lang w:bidi="ar"/>
        </w:rPr>
        <w:t>注：本表一式两份，招生学校、市教体局体卫艺科各存一份。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6F13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5D4F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5D4F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25B8B"/>
    <w:rsid w:val="00337586"/>
    <w:rsid w:val="01A756A3"/>
    <w:rsid w:val="025F1A63"/>
    <w:rsid w:val="03DA48E8"/>
    <w:rsid w:val="04BC5D9C"/>
    <w:rsid w:val="05227593"/>
    <w:rsid w:val="06231E4A"/>
    <w:rsid w:val="071E0F8F"/>
    <w:rsid w:val="08AF79C5"/>
    <w:rsid w:val="098F0433"/>
    <w:rsid w:val="0D325B8B"/>
    <w:rsid w:val="140212F1"/>
    <w:rsid w:val="1458082C"/>
    <w:rsid w:val="14D94748"/>
    <w:rsid w:val="15CE3B81"/>
    <w:rsid w:val="174F484D"/>
    <w:rsid w:val="19252C59"/>
    <w:rsid w:val="1A0E74D5"/>
    <w:rsid w:val="205E01F7"/>
    <w:rsid w:val="25001989"/>
    <w:rsid w:val="297D4FE3"/>
    <w:rsid w:val="2B881690"/>
    <w:rsid w:val="2F742E5F"/>
    <w:rsid w:val="2F9477B2"/>
    <w:rsid w:val="312F7772"/>
    <w:rsid w:val="32172601"/>
    <w:rsid w:val="33D559F4"/>
    <w:rsid w:val="34845AD1"/>
    <w:rsid w:val="3A7257F0"/>
    <w:rsid w:val="3ADB44C6"/>
    <w:rsid w:val="3B94571E"/>
    <w:rsid w:val="3BFA4E20"/>
    <w:rsid w:val="3C096E11"/>
    <w:rsid w:val="3D021290"/>
    <w:rsid w:val="3D916412"/>
    <w:rsid w:val="3DA00B4F"/>
    <w:rsid w:val="40AA34F6"/>
    <w:rsid w:val="42895D7F"/>
    <w:rsid w:val="4546413B"/>
    <w:rsid w:val="464C0026"/>
    <w:rsid w:val="489E10F5"/>
    <w:rsid w:val="4A097A1B"/>
    <w:rsid w:val="4D902EEE"/>
    <w:rsid w:val="4FA05C21"/>
    <w:rsid w:val="575C7D57"/>
    <w:rsid w:val="59580414"/>
    <w:rsid w:val="59DB2735"/>
    <w:rsid w:val="5A203F0F"/>
    <w:rsid w:val="5BFB00CD"/>
    <w:rsid w:val="5D573A29"/>
    <w:rsid w:val="5DF23751"/>
    <w:rsid w:val="5FE86BBA"/>
    <w:rsid w:val="61F03F10"/>
    <w:rsid w:val="637440B0"/>
    <w:rsid w:val="66AF3FED"/>
    <w:rsid w:val="68D73C6F"/>
    <w:rsid w:val="6AC72890"/>
    <w:rsid w:val="6B2913E3"/>
    <w:rsid w:val="6E716F0E"/>
    <w:rsid w:val="72181827"/>
    <w:rsid w:val="73E536E4"/>
    <w:rsid w:val="7A7C4677"/>
    <w:rsid w:val="7B9A4DB4"/>
    <w:rsid w:val="7CC57720"/>
    <w:rsid w:val="7E3239CA"/>
    <w:rsid w:val="7E7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hint="eastAsia" w:eastAsia="黑体"/>
      <w:sz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p0"/>
    <w:basedOn w:val="1"/>
    <w:qFormat/>
    <w:uiPriority w:val="0"/>
    <w:pPr>
      <w:widowControl/>
      <w:spacing w:before="280" w:after="280"/>
      <w:jc w:val="center"/>
    </w:pPr>
    <w:rPr>
      <w:rFonts w:ascii="宋体" w:hAnsi="宋体" w:eastAsia="仿宋_GB2312"/>
      <w:color w:val="87CEEB"/>
      <w:kern w:val="0"/>
      <w:sz w:val="32"/>
      <w:szCs w:val="21"/>
    </w:rPr>
  </w:style>
  <w:style w:type="paragraph" w:customStyle="1" w:styleId="12">
    <w:name w:val="页眉1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2716</Words>
  <Characters>2976</Characters>
  <Lines>0</Lines>
  <Paragraphs>0</Paragraphs>
  <TotalTime>75</TotalTime>
  <ScaleCrop>false</ScaleCrop>
  <LinksUpToDate>false</LinksUpToDate>
  <CharactersWithSpaces>3207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2026-03-06T15:13:00Z</dcterms:created>
  <dc:creator>一条金鱼</dc:creator>
  <cp:lastModifiedBy>江油一中</cp:lastModifiedBy>
  <dcterms:modified xsi:type="dcterms:W3CDTF">2026-03-12T06:42:32Z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9C013A0BC75E4003B4EE4075F14C0996_13</vt:lpwstr>
  </property>
  <property fmtid="{D5CDD505-2E9C-101B-9397-08002B2CF9AE}" pid="4" name="KSOTemplateDocerSaveRecord">
    <vt:lpwstr>eyJoZGlkIjoiYmVjNTQ2ZmZjYjJlYmE0ZmRlNjM0MDFlZmJjOTdkYjAiLCJ1c2VySWQiOiI0MjUzMDYxNjUifQ==</vt:lpwstr>
  </property>
</Properties>
</file>